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22B" w:rsidRPr="00773DBC" w:rsidRDefault="0076422B" w:rsidP="007B55E0">
      <w:pPr>
        <w:jc w:val="center"/>
        <w:rPr>
          <w:sz w:val="28"/>
          <w:szCs w:val="28"/>
        </w:rPr>
      </w:pPr>
      <w:r>
        <w:rPr>
          <w:sz w:val="28"/>
          <w:szCs w:val="28"/>
        </w:rPr>
        <w:t>МИНОБРНАУКИ РОССИИ</w:t>
      </w:r>
    </w:p>
    <w:p w:rsidR="0076422B" w:rsidRPr="00773DBC" w:rsidRDefault="0076422B" w:rsidP="007B55E0">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6422B" w:rsidRPr="00477FA3" w:rsidRDefault="0076422B" w:rsidP="007B55E0">
      <w:pPr>
        <w:jc w:val="center"/>
        <w:rPr>
          <w:b/>
          <w:sz w:val="28"/>
          <w:szCs w:val="28"/>
        </w:rPr>
      </w:pPr>
      <w:r w:rsidRPr="00477FA3">
        <w:rPr>
          <w:b/>
          <w:sz w:val="28"/>
          <w:szCs w:val="28"/>
        </w:rPr>
        <w:t>«Гжельский государственный университет»</w:t>
      </w:r>
    </w:p>
    <w:p w:rsidR="0076422B" w:rsidRPr="00477FA3" w:rsidRDefault="0076422B" w:rsidP="007B55E0">
      <w:pPr>
        <w:jc w:val="center"/>
        <w:rPr>
          <w:sz w:val="28"/>
          <w:szCs w:val="28"/>
        </w:rPr>
      </w:pPr>
      <w:r w:rsidRPr="00477FA3">
        <w:rPr>
          <w:sz w:val="28"/>
          <w:szCs w:val="28"/>
        </w:rPr>
        <w:t>(ГГУ)</w:t>
      </w:r>
    </w:p>
    <w:p w:rsidR="0076422B" w:rsidRPr="00773DBC" w:rsidRDefault="0076422B" w:rsidP="007B55E0">
      <w:pPr>
        <w:rPr>
          <w:sz w:val="28"/>
          <w:szCs w:val="28"/>
        </w:rPr>
      </w:pPr>
    </w:p>
    <w:p w:rsidR="0076422B" w:rsidRPr="00773DBC" w:rsidRDefault="0076422B" w:rsidP="007B55E0">
      <w:pPr>
        <w:pStyle w:val="Style15"/>
        <w:tabs>
          <w:tab w:val="left" w:leader="underscore" w:pos="9760"/>
        </w:tabs>
        <w:spacing w:line="360" w:lineRule="auto"/>
        <w:rPr>
          <w:rStyle w:val="FontStyle53"/>
          <w:bCs/>
          <w:sz w:val="28"/>
          <w:szCs w:val="28"/>
        </w:rPr>
      </w:pPr>
    </w:p>
    <w:p w:rsidR="0076422B" w:rsidRPr="00773DBC" w:rsidRDefault="0076422B" w:rsidP="007B55E0">
      <w:pPr>
        <w:pStyle w:val="Style15"/>
        <w:tabs>
          <w:tab w:val="left" w:leader="underscore" w:pos="9760"/>
        </w:tabs>
        <w:spacing w:line="360" w:lineRule="auto"/>
        <w:rPr>
          <w:rStyle w:val="FontStyle53"/>
          <w:bCs/>
          <w:sz w:val="28"/>
          <w:szCs w:val="28"/>
        </w:rPr>
      </w:pPr>
    </w:p>
    <w:p w:rsidR="0076422B" w:rsidRPr="00773DBC" w:rsidRDefault="0076422B" w:rsidP="007B55E0">
      <w:pPr>
        <w:pStyle w:val="Style15"/>
        <w:tabs>
          <w:tab w:val="left" w:leader="underscore" w:pos="9760"/>
        </w:tabs>
        <w:spacing w:line="360" w:lineRule="auto"/>
        <w:rPr>
          <w:rStyle w:val="FontStyle53"/>
          <w:bCs/>
          <w:sz w:val="28"/>
          <w:szCs w:val="28"/>
        </w:rPr>
      </w:pPr>
    </w:p>
    <w:p w:rsidR="0076422B" w:rsidRPr="00773DBC" w:rsidRDefault="0076422B" w:rsidP="007B55E0">
      <w:pPr>
        <w:pStyle w:val="Style15"/>
        <w:tabs>
          <w:tab w:val="left" w:leader="underscore" w:pos="9760"/>
        </w:tabs>
        <w:spacing w:line="360" w:lineRule="auto"/>
        <w:rPr>
          <w:rStyle w:val="FontStyle53"/>
          <w:bCs/>
          <w:sz w:val="28"/>
          <w:szCs w:val="28"/>
        </w:rPr>
      </w:pPr>
    </w:p>
    <w:p w:rsidR="0076422B" w:rsidRPr="00773DBC" w:rsidRDefault="0076422B" w:rsidP="007B55E0">
      <w:pPr>
        <w:pStyle w:val="Style15"/>
        <w:tabs>
          <w:tab w:val="left" w:leader="underscore" w:pos="9760"/>
        </w:tabs>
        <w:spacing w:line="360" w:lineRule="auto"/>
        <w:jc w:val="center"/>
        <w:rPr>
          <w:rStyle w:val="FontStyle53"/>
          <w:b w:val="0"/>
          <w:bCs/>
          <w:i/>
          <w:sz w:val="28"/>
          <w:szCs w:val="28"/>
        </w:rPr>
      </w:pPr>
      <w:r w:rsidRPr="00773DBC">
        <w:rPr>
          <w:rStyle w:val="FontStyle53"/>
          <w:bCs/>
          <w:i/>
          <w:sz w:val="28"/>
          <w:szCs w:val="28"/>
        </w:rPr>
        <w:t xml:space="preserve">Кафедра </w:t>
      </w:r>
      <w:r>
        <w:rPr>
          <w:rStyle w:val="FontStyle53"/>
          <w:bCs/>
          <w:i/>
          <w:sz w:val="28"/>
          <w:szCs w:val="28"/>
        </w:rPr>
        <w:t>дизайна</w:t>
      </w:r>
    </w:p>
    <w:p w:rsidR="0076422B" w:rsidRPr="00773DBC" w:rsidRDefault="0076422B" w:rsidP="007B55E0">
      <w:pPr>
        <w:tabs>
          <w:tab w:val="left" w:pos="680"/>
          <w:tab w:val="left" w:pos="851"/>
          <w:tab w:val="left" w:pos="6240"/>
        </w:tabs>
        <w:rPr>
          <w:noProof/>
          <w:sz w:val="28"/>
          <w:szCs w:val="28"/>
        </w:rPr>
      </w:pPr>
      <w:r w:rsidRPr="00773DBC">
        <w:rPr>
          <w:noProof/>
          <w:sz w:val="28"/>
          <w:szCs w:val="28"/>
        </w:rPr>
        <w:tab/>
      </w:r>
    </w:p>
    <w:p w:rsidR="0076422B" w:rsidRPr="00773DBC" w:rsidRDefault="0076422B" w:rsidP="007B55E0">
      <w:pPr>
        <w:tabs>
          <w:tab w:val="left" w:pos="680"/>
          <w:tab w:val="left" w:pos="851"/>
          <w:tab w:val="left" w:pos="6240"/>
        </w:tabs>
        <w:rPr>
          <w:noProof/>
          <w:sz w:val="28"/>
          <w:szCs w:val="28"/>
        </w:rPr>
      </w:pPr>
    </w:p>
    <w:p w:rsidR="0076422B" w:rsidRPr="00773DBC" w:rsidRDefault="0076422B" w:rsidP="007B55E0">
      <w:pPr>
        <w:tabs>
          <w:tab w:val="left" w:pos="680"/>
          <w:tab w:val="left" w:pos="851"/>
          <w:tab w:val="left" w:pos="6240"/>
        </w:tabs>
        <w:rPr>
          <w:sz w:val="28"/>
          <w:szCs w:val="28"/>
        </w:rPr>
      </w:pPr>
    </w:p>
    <w:p w:rsidR="0076422B" w:rsidRPr="00CA631C" w:rsidRDefault="0076422B" w:rsidP="007B55E0">
      <w:pPr>
        <w:pStyle w:val="Style11"/>
        <w:widowControl/>
        <w:rPr>
          <w:bCs/>
          <w:sz w:val="36"/>
          <w:szCs w:val="36"/>
          <w:u w:val="single"/>
        </w:rPr>
      </w:pPr>
      <w:r w:rsidRPr="00CA631C">
        <w:rPr>
          <w:bCs/>
          <w:sz w:val="36"/>
          <w:szCs w:val="36"/>
          <w:u w:val="single"/>
        </w:rPr>
        <w:t>Рабочая программа дисциплины</w:t>
      </w:r>
    </w:p>
    <w:p w:rsidR="0076422B" w:rsidRPr="00CA631C" w:rsidRDefault="0076422B" w:rsidP="007B55E0">
      <w:pPr>
        <w:tabs>
          <w:tab w:val="left" w:pos="680"/>
          <w:tab w:val="left" w:pos="851"/>
        </w:tabs>
        <w:jc w:val="center"/>
        <w:rPr>
          <w:sz w:val="28"/>
          <w:szCs w:val="28"/>
        </w:rPr>
      </w:pPr>
    </w:p>
    <w:p w:rsidR="0076422B" w:rsidRPr="00773DBC" w:rsidRDefault="0076422B" w:rsidP="007B55E0">
      <w:pPr>
        <w:tabs>
          <w:tab w:val="left" w:pos="680"/>
          <w:tab w:val="left" w:pos="851"/>
        </w:tabs>
        <w:jc w:val="center"/>
        <w:rPr>
          <w:b/>
          <w:sz w:val="28"/>
          <w:szCs w:val="28"/>
        </w:rPr>
      </w:pPr>
      <w:r w:rsidRPr="00AC56F6">
        <w:rPr>
          <w:b/>
          <w:sz w:val="28"/>
          <w:szCs w:val="28"/>
        </w:rPr>
        <w:t>Компьютерное проектирование в дизайне</w:t>
      </w:r>
    </w:p>
    <w:p w:rsidR="0076422B" w:rsidRPr="00773DBC" w:rsidRDefault="0076422B" w:rsidP="007B55E0">
      <w:pPr>
        <w:tabs>
          <w:tab w:val="left" w:pos="680"/>
          <w:tab w:val="left" w:pos="851"/>
        </w:tabs>
        <w:jc w:val="center"/>
        <w:rPr>
          <w:b/>
          <w:sz w:val="28"/>
          <w:szCs w:val="28"/>
        </w:rPr>
      </w:pPr>
    </w:p>
    <w:p w:rsidR="0076422B" w:rsidRPr="00773DBC" w:rsidRDefault="0076422B" w:rsidP="007B55E0">
      <w:pPr>
        <w:pStyle w:val="Style15"/>
        <w:tabs>
          <w:tab w:val="left" w:leader="underscore" w:pos="9856"/>
        </w:tabs>
        <w:ind w:firstLine="720"/>
        <w:rPr>
          <w:rStyle w:val="FontStyle53"/>
          <w:bCs/>
          <w:sz w:val="28"/>
          <w:szCs w:val="28"/>
        </w:rPr>
      </w:pPr>
    </w:p>
    <w:p w:rsidR="0076422B" w:rsidRPr="00773DBC" w:rsidRDefault="0076422B" w:rsidP="007B55E0">
      <w:pPr>
        <w:pStyle w:val="Style15"/>
        <w:tabs>
          <w:tab w:val="left" w:leader="underscore" w:pos="9856"/>
        </w:tabs>
        <w:ind w:firstLine="720"/>
        <w:jc w:val="center"/>
        <w:rPr>
          <w:rStyle w:val="FontStyle53"/>
          <w:bCs/>
          <w:sz w:val="28"/>
          <w:szCs w:val="28"/>
        </w:rPr>
      </w:pPr>
    </w:p>
    <w:p w:rsidR="0076422B" w:rsidRPr="00773DBC" w:rsidRDefault="0076422B" w:rsidP="007B55E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8"/>
        <w:gridCol w:w="5863"/>
      </w:tblGrid>
      <w:tr w:rsidR="0076422B" w:rsidRPr="00F93CFA" w:rsidTr="00AD2881">
        <w:trPr>
          <w:trHeight w:val="409"/>
        </w:trPr>
        <w:tc>
          <w:tcPr>
            <w:tcW w:w="3794" w:type="dxa"/>
          </w:tcPr>
          <w:p w:rsidR="0076422B" w:rsidRPr="00AD2881" w:rsidRDefault="0076422B" w:rsidP="00AD2881">
            <w:pPr>
              <w:pStyle w:val="Style15"/>
              <w:tabs>
                <w:tab w:val="left" w:leader="underscore" w:pos="9524"/>
              </w:tabs>
              <w:jc w:val="left"/>
              <w:rPr>
                <w:rStyle w:val="FontStyle53"/>
                <w:b w:val="0"/>
                <w:bCs/>
                <w:sz w:val="28"/>
                <w:szCs w:val="28"/>
              </w:rPr>
            </w:pPr>
            <w:r w:rsidRPr="00AD2881">
              <w:rPr>
                <w:rStyle w:val="FontStyle53"/>
                <w:b w:val="0"/>
                <w:bCs/>
                <w:i/>
                <w:sz w:val="28"/>
                <w:szCs w:val="28"/>
              </w:rPr>
              <w:t>Направление подготовки</w:t>
            </w:r>
          </w:p>
        </w:tc>
        <w:tc>
          <w:tcPr>
            <w:tcW w:w="6061" w:type="dxa"/>
            <w:tcBorders>
              <w:bottom w:val="single" w:sz="4" w:space="0" w:color="auto"/>
            </w:tcBorders>
          </w:tcPr>
          <w:p w:rsidR="0076422B" w:rsidRPr="00AD2881" w:rsidRDefault="0076422B" w:rsidP="0006099E">
            <w:pPr>
              <w:rPr>
                <w:rStyle w:val="FontStyle53"/>
                <w:b w:val="0"/>
                <w:bCs/>
                <w:sz w:val="28"/>
                <w:szCs w:val="28"/>
              </w:rPr>
            </w:pPr>
            <w:r w:rsidRPr="00AD2881">
              <w:rPr>
                <w:color w:val="000000"/>
                <w:sz w:val="28"/>
                <w:szCs w:val="28"/>
              </w:rPr>
              <w:t>дизайн</w:t>
            </w:r>
          </w:p>
        </w:tc>
      </w:tr>
      <w:tr w:rsidR="0076422B" w:rsidRPr="00F93CFA" w:rsidTr="00AD2881">
        <w:tc>
          <w:tcPr>
            <w:tcW w:w="3794" w:type="dxa"/>
          </w:tcPr>
          <w:p w:rsidR="0076422B" w:rsidRPr="00AD2881" w:rsidRDefault="0076422B" w:rsidP="00AD2881">
            <w:pPr>
              <w:pStyle w:val="Style12"/>
              <w:spacing w:line="240" w:lineRule="auto"/>
              <w:rPr>
                <w:rStyle w:val="FontStyle60"/>
                <w:sz w:val="28"/>
                <w:szCs w:val="28"/>
              </w:rPr>
            </w:pPr>
            <w:r w:rsidRPr="00AD2881">
              <w:rPr>
                <w:rStyle w:val="FontStyle60"/>
                <w:sz w:val="28"/>
                <w:szCs w:val="28"/>
              </w:rPr>
              <w:t xml:space="preserve">Код  </w:t>
            </w:r>
          </w:p>
        </w:tc>
        <w:tc>
          <w:tcPr>
            <w:tcW w:w="6061" w:type="dxa"/>
            <w:tcBorders>
              <w:top w:val="single" w:sz="4" w:space="0" w:color="auto"/>
              <w:bottom w:val="single" w:sz="4" w:space="0" w:color="auto"/>
            </w:tcBorders>
          </w:tcPr>
          <w:p w:rsidR="0076422B" w:rsidRPr="00AD2881" w:rsidRDefault="0076422B" w:rsidP="00AD2881">
            <w:pPr>
              <w:pStyle w:val="Style12"/>
              <w:spacing w:line="240" w:lineRule="auto"/>
              <w:rPr>
                <w:rStyle w:val="FontStyle60"/>
                <w:sz w:val="28"/>
                <w:szCs w:val="28"/>
              </w:rPr>
            </w:pPr>
            <w:r w:rsidRPr="00AD2881">
              <w:rPr>
                <w:color w:val="000000"/>
                <w:sz w:val="28"/>
                <w:szCs w:val="28"/>
              </w:rPr>
              <w:t>54.03.01</w:t>
            </w:r>
          </w:p>
        </w:tc>
      </w:tr>
      <w:tr w:rsidR="0076422B" w:rsidRPr="00F93CFA" w:rsidTr="00AD2881">
        <w:trPr>
          <w:trHeight w:val="367"/>
        </w:trPr>
        <w:tc>
          <w:tcPr>
            <w:tcW w:w="3794" w:type="dxa"/>
          </w:tcPr>
          <w:p w:rsidR="0076422B" w:rsidRPr="00AD2881" w:rsidRDefault="0076422B" w:rsidP="00AD2881">
            <w:pPr>
              <w:tabs>
                <w:tab w:val="left" w:pos="680"/>
                <w:tab w:val="left" w:pos="851"/>
              </w:tabs>
              <w:rPr>
                <w:i/>
                <w:sz w:val="28"/>
                <w:szCs w:val="28"/>
              </w:rPr>
            </w:pPr>
            <w:r w:rsidRPr="00AD2881">
              <w:rPr>
                <w:i/>
                <w:sz w:val="28"/>
                <w:szCs w:val="28"/>
              </w:rPr>
              <w:t xml:space="preserve">Профиль подготовки                                           </w:t>
            </w:r>
          </w:p>
        </w:tc>
        <w:tc>
          <w:tcPr>
            <w:tcW w:w="6061" w:type="dxa"/>
            <w:tcBorders>
              <w:top w:val="single" w:sz="4" w:space="0" w:color="auto"/>
              <w:bottom w:val="single" w:sz="4" w:space="0" w:color="auto"/>
            </w:tcBorders>
          </w:tcPr>
          <w:p w:rsidR="0076422B" w:rsidRPr="00AD2881" w:rsidRDefault="0076422B" w:rsidP="00AD2881">
            <w:pPr>
              <w:tabs>
                <w:tab w:val="left" w:pos="680"/>
                <w:tab w:val="left" w:pos="851"/>
              </w:tabs>
              <w:rPr>
                <w:sz w:val="28"/>
                <w:szCs w:val="28"/>
              </w:rPr>
            </w:pPr>
          </w:p>
        </w:tc>
      </w:tr>
      <w:tr w:rsidR="0076422B" w:rsidRPr="00F93CFA" w:rsidTr="00AD2881">
        <w:trPr>
          <w:trHeight w:val="402"/>
        </w:trPr>
        <w:tc>
          <w:tcPr>
            <w:tcW w:w="3794" w:type="dxa"/>
          </w:tcPr>
          <w:p w:rsidR="0076422B" w:rsidRPr="00AD2881" w:rsidRDefault="0076422B" w:rsidP="00AD2881">
            <w:pPr>
              <w:pStyle w:val="Style15"/>
              <w:tabs>
                <w:tab w:val="left" w:leader="underscore" w:pos="9768"/>
              </w:tabs>
              <w:ind w:right="-5211"/>
              <w:jc w:val="left"/>
              <w:rPr>
                <w:rStyle w:val="FontStyle53"/>
                <w:b w:val="0"/>
                <w:bCs/>
                <w:sz w:val="28"/>
                <w:szCs w:val="28"/>
              </w:rPr>
            </w:pPr>
            <w:r w:rsidRPr="00AD2881">
              <w:rPr>
                <w:rStyle w:val="FontStyle53"/>
                <w:b w:val="0"/>
                <w:bCs/>
                <w:i/>
                <w:sz w:val="28"/>
                <w:szCs w:val="28"/>
              </w:rPr>
              <w:t>Наименование ОПОП</w:t>
            </w:r>
          </w:p>
        </w:tc>
        <w:tc>
          <w:tcPr>
            <w:tcW w:w="6061" w:type="dxa"/>
            <w:tcBorders>
              <w:top w:val="single" w:sz="4" w:space="0" w:color="auto"/>
              <w:bottom w:val="single" w:sz="4" w:space="0" w:color="auto"/>
            </w:tcBorders>
          </w:tcPr>
          <w:p w:rsidR="0076422B" w:rsidRPr="00AD2881" w:rsidRDefault="0076422B" w:rsidP="00AD2881">
            <w:pPr>
              <w:jc w:val="both"/>
              <w:rPr>
                <w:bCs/>
                <w:sz w:val="28"/>
                <w:szCs w:val="28"/>
              </w:rPr>
            </w:pPr>
            <w:r w:rsidRPr="00AD2881">
              <w:rPr>
                <w:bCs/>
                <w:sz w:val="28"/>
                <w:szCs w:val="28"/>
              </w:rPr>
              <w:t>Проектная деятельность в сфере дизайна</w:t>
            </w:r>
          </w:p>
          <w:p w:rsidR="0076422B" w:rsidRPr="00AD2881" w:rsidRDefault="0076422B" w:rsidP="0006099E">
            <w:pPr>
              <w:rPr>
                <w:rStyle w:val="FontStyle53"/>
                <w:b w:val="0"/>
                <w:bCs/>
                <w:sz w:val="28"/>
                <w:szCs w:val="28"/>
              </w:rPr>
            </w:pPr>
          </w:p>
        </w:tc>
      </w:tr>
      <w:tr w:rsidR="0076422B" w:rsidRPr="00F93CFA" w:rsidTr="00AD2881">
        <w:tc>
          <w:tcPr>
            <w:tcW w:w="3794" w:type="dxa"/>
          </w:tcPr>
          <w:p w:rsidR="0076422B" w:rsidRPr="00AD2881" w:rsidRDefault="0076422B" w:rsidP="00AD288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76422B" w:rsidRPr="00AD2881" w:rsidRDefault="0076422B" w:rsidP="00AD2881">
            <w:pPr>
              <w:pStyle w:val="Style15"/>
              <w:tabs>
                <w:tab w:val="left" w:leader="underscore" w:pos="9768"/>
              </w:tabs>
              <w:jc w:val="center"/>
              <w:rPr>
                <w:rStyle w:val="FontStyle53"/>
                <w:b w:val="0"/>
                <w:bCs/>
                <w:sz w:val="28"/>
                <w:szCs w:val="28"/>
              </w:rPr>
            </w:pPr>
          </w:p>
        </w:tc>
      </w:tr>
      <w:tr w:rsidR="0076422B" w:rsidRPr="00F93CFA" w:rsidTr="00AD2881">
        <w:tc>
          <w:tcPr>
            <w:tcW w:w="3794" w:type="dxa"/>
          </w:tcPr>
          <w:p w:rsidR="0076422B" w:rsidRPr="00AD2881" w:rsidRDefault="0076422B" w:rsidP="00AD2881">
            <w:pPr>
              <w:pStyle w:val="Style15"/>
              <w:tabs>
                <w:tab w:val="left" w:leader="underscore" w:pos="9768"/>
              </w:tabs>
              <w:jc w:val="left"/>
              <w:rPr>
                <w:rStyle w:val="FontStyle53"/>
                <w:b w:val="0"/>
                <w:bCs/>
                <w:i/>
                <w:sz w:val="28"/>
                <w:szCs w:val="28"/>
              </w:rPr>
            </w:pPr>
          </w:p>
          <w:p w:rsidR="0076422B" w:rsidRPr="00AD2881" w:rsidRDefault="0076422B" w:rsidP="00AD2881">
            <w:pPr>
              <w:pStyle w:val="Style15"/>
              <w:tabs>
                <w:tab w:val="left" w:leader="underscore" w:pos="9768"/>
              </w:tabs>
              <w:jc w:val="left"/>
              <w:rPr>
                <w:rStyle w:val="FontStyle53"/>
                <w:b w:val="0"/>
                <w:bCs/>
                <w:i/>
                <w:sz w:val="28"/>
                <w:szCs w:val="28"/>
              </w:rPr>
            </w:pPr>
          </w:p>
          <w:p w:rsidR="0076422B" w:rsidRPr="00AD2881" w:rsidRDefault="0076422B" w:rsidP="00AD2881">
            <w:pPr>
              <w:pStyle w:val="Style15"/>
              <w:tabs>
                <w:tab w:val="left" w:leader="underscore" w:pos="9768"/>
              </w:tabs>
              <w:jc w:val="left"/>
              <w:rPr>
                <w:rStyle w:val="FontStyle53"/>
                <w:b w:val="0"/>
                <w:bCs/>
                <w:sz w:val="28"/>
                <w:szCs w:val="28"/>
              </w:rPr>
            </w:pPr>
            <w:r w:rsidRPr="00AD2881">
              <w:rPr>
                <w:rStyle w:val="FontStyle53"/>
                <w:b w:val="0"/>
                <w:bCs/>
                <w:i/>
                <w:sz w:val="28"/>
                <w:szCs w:val="28"/>
              </w:rPr>
              <w:t>Квалификация  выпускника</w:t>
            </w:r>
          </w:p>
        </w:tc>
        <w:tc>
          <w:tcPr>
            <w:tcW w:w="6061" w:type="dxa"/>
            <w:tcBorders>
              <w:bottom w:val="single" w:sz="4" w:space="0" w:color="auto"/>
            </w:tcBorders>
          </w:tcPr>
          <w:p w:rsidR="0076422B" w:rsidRPr="00AD2881" w:rsidRDefault="0076422B" w:rsidP="00AD2881">
            <w:pPr>
              <w:pStyle w:val="Style15"/>
              <w:tabs>
                <w:tab w:val="left" w:leader="underscore" w:pos="9768"/>
              </w:tabs>
              <w:rPr>
                <w:rStyle w:val="FontStyle53"/>
                <w:b w:val="0"/>
                <w:bCs/>
                <w:sz w:val="28"/>
                <w:szCs w:val="28"/>
              </w:rPr>
            </w:pPr>
          </w:p>
          <w:p w:rsidR="0076422B" w:rsidRPr="00AD2881" w:rsidRDefault="0076422B" w:rsidP="00AD2881">
            <w:pPr>
              <w:pStyle w:val="Style15"/>
              <w:tabs>
                <w:tab w:val="left" w:leader="underscore" w:pos="9768"/>
              </w:tabs>
              <w:rPr>
                <w:rStyle w:val="FontStyle53"/>
                <w:b w:val="0"/>
                <w:bCs/>
                <w:sz w:val="28"/>
                <w:szCs w:val="28"/>
              </w:rPr>
            </w:pPr>
          </w:p>
          <w:p w:rsidR="0076422B" w:rsidRPr="00AD2881" w:rsidRDefault="0076422B" w:rsidP="00AD2881">
            <w:pPr>
              <w:pStyle w:val="Style15"/>
              <w:tabs>
                <w:tab w:val="left" w:leader="underscore" w:pos="9768"/>
              </w:tabs>
              <w:rPr>
                <w:rStyle w:val="FontStyle53"/>
                <w:b w:val="0"/>
                <w:bCs/>
                <w:sz w:val="28"/>
                <w:szCs w:val="28"/>
              </w:rPr>
            </w:pPr>
            <w:r w:rsidRPr="00AD2881">
              <w:rPr>
                <w:rStyle w:val="FontStyle53"/>
                <w:b w:val="0"/>
                <w:bCs/>
                <w:sz w:val="28"/>
                <w:szCs w:val="28"/>
              </w:rPr>
              <w:t>бакалавр</w:t>
            </w:r>
          </w:p>
        </w:tc>
      </w:tr>
    </w:tbl>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773DBC" w:rsidRDefault="0076422B" w:rsidP="007B55E0">
      <w:pPr>
        <w:pStyle w:val="Style15"/>
        <w:tabs>
          <w:tab w:val="left" w:leader="underscore" w:pos="9768"/>
        </w:tabs>
        <w:jc w:val="center"/>
        <w:rPr>
          <w:rStyle w:val="FontStyle53"/>
          <w:bCs/>
          <w:sz w:val="28"/>
          <w:szCs w:val="28"/>
        </w:rPr>
      </w:pPr>
    </w:p>
    <w:p w:rsidR="0076422B" w:rsidRPr="00F93CFA" w:rsidRDefault="0076422B" w:rsidP="007B55E0">
      <w:pPr>
        <w:pStyle w:val="Style15"/>
        <w:tabs>
          <w:tab w:val="left" w:leader="underscore" w:pos="9768"/>
        </w:tabs>
        <w:jc w:val="center"/>
        <w:rPr>
          <w:rStyle w:val="FontStyle53"/>
          <w:b w:val="0"/>
          <w:bCs/>
          <w:sz w:val="28"/>
          <w:szCs w:val="28"/>
        </w:rPr>
      </w:pPr>
      <w:r w:rsidRPr="00F93CFA">
        <w:rPr>
          <w:rStyle w:val="FontStyle53"/>
          <w:b w:val="0"/>
          <w:bCs/>
          <w:sz w:val="28"/>
          <w:szCs w:val="28"/>
        </w:rPr>
        <w:t>пос. Электроизолятор</w:t>
      </w:r>
    </w:p>
    <w:p w:rsidR="0076422B" w:rsidRPr="00F93CFA" w:rsidRDefault="0076422B">
      <w:bookmarkStart w:id="0" w:name="_GoBack"/>
      <w:bookmarkEnd w:id="0"/>
    </w:p>
    <w:p w:rsidR="0076422B" w:rsidRDefault="0076422B"/>
    <w:p w:rsidR="0076422B" w:rsidRDefault="0076422B"/>
    <w:p w:rsidR="0076422B" w:rsidRPr="00773DBC" w:rsidRDefault="0076422B" w:rsidP="007B55E0">
      <w:pPr>
        <w:pStyle w:val="Style15"/>
        <w:tabs>
          <w:tab w:val="left" w:leader="underscore" w:pos="9856"/>
        </w:tabs>
        <w:ind w:firstLine="720"/>
      </w:pPr>
      <w:r w:rsidRPr="00773DBC">
        <w:lastRenderedPageBreak/>
        <w:t>Рабочая программа дисциплины «</w:t>
      </w:r>
      <w:r>
        <w:t>Компьютерное проектирование в дизайне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76422B" w:rsidRPr="00DA66B5" w:rsidRDefault="0076422B" w:rsidP="007B55E0">
      <w:pPr>
        <w:jc w:val="both"/>
        <w:rPr>
          <w:rFonts w:ascii="Tahoma" w:hAnsi="Tahoma" w:cs="Tahoma"/>
          <w:color w:val="000000"/>
          <w:sz w:val="18"/>
          <w:szCs w:val="18"/>
        </w:rPr>
      </w:pPr>
      <w:r w:rsidRPr="00773DBC">
        <w:t xml:space="preserve">Дисциплина относится к </w:t>
      </w:r>
      <w:r>
        <w:rPr>
          <w:color w:val="000000"/>
        </w:rPr>
        <w:t xml:space="preserve">вариативной </w:t>
      </w:r>
      <w:r w:rsidRPr="00773DBC">
        <w:t xml:space="preserve">части учебного плана. </w:t>
      </w:r>
    </w:p>
    <w:p w:rsidR="0076422B" w:rsidRPr="006F282D" w:rsidRDefault="0076422B" w:rsidP="006F282D">
      <w:pPr>
        <w:spacing w:after="160" w:line="259" w:lineRule="auto"/>
        <w:ind w:firstLine="709"/>
        <w:rPr>
          <w:b/>
          <w:color w:val="FF0000"/>
          <w:lang w:eastAsia="en-US"/>
        </w:rPr>
      </w:pPr>
      <w:r w:rsidRPr="006F282D">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F282D">
          <w:rPr>
            <w:lang w:eastAsia="en-US"/>
          </w:rPr>
          <w:t>2014 г</w:t>
        </w:r>
      </w:smartTag>
      <w:r w:rsidRPr="006F282D">
        <w:rPr>
          <w:lang w:eastAsia="en-US"/>
        </w:rPr>
        <w:t>. N АК-44/05вн).</w:t>
      </w:r>
    </w:p>
    <w:p w:rsidR="0076422B" w:rsidRPr="006F282D" w:rsidRDefault="0076422B" w:rsidP="006F282D">
      <w:pPr>
        <w:spacing w:after="160" w:line="259" w:lineRule="auto"/>
        <w:ind w:firstLine="709"/>
        <w:rPr>
          <w:lang w:eastAsia="en-US"/>
        </w:rPr>
      </w:pPr>
      <w:r w:rsidRPr="006F282D">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422B" w:rsidRPr="00773DBC" w:rsidRDefault="0076422B" w:rsidP="007B55E0">
      <w:pPr>
        <w:ind w:firstLine="709"/>
        <w:jc w:val="both"/>
      </w:pPr>
    </w:p>
    <w:p w:rsidR="0076422B" w:rsidRPr="00773DBC" w:rsidRDefault="0076422B" w:rsidP="007B55E0">
      <w:pPr>
        <w:jc w:val="both"/>
      </w:pPr>
    </w:p>
    <w:p w:rsidR="0076422B" w:rsidRPr="00773DBC" w:rsidRDefault="0076422B" w:rsidP="007B55E0">
      <w:pPr>
        <w:jc w:val="both"/>
      </w:pPr>
    </w:p>
    <w:p w:rsidR="0076422B" w:rsidRDefault="0076422B"/>
    <w:p w:rsidR="00414A67" w:rsidRDefault="00414A67"/>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Pr="0094731E" w:rsidRDefault="0076422B" w:rsidP="0094731E">
      <w:pPr>
        <w:pStyle w:val="a5"/>
        <w:widowControl w:val="0"/>
        <w:numPr>
          <w:ilvl w:val="0"/>
          <w:numId w:val="1"/>
        </w:numPr>
        <w:tabs>
          <w:tab w:val="left" w:pos="6131"/>
        </w:tabs>
        <w:autoSpaceDE w:val="0"/>
        <w:autoSpaceDN w:val="0"/>
        <w:adjustRightInd w:val="0"/>
        <w:contextualSpacing/>
        <w:jc w:val="both"/>
        <w:rPr>
          <w:b/>
          <w:i/>
        </w:rPr>
      </w:pPr>
      <w:r w:rsidRPr="00773DBC">
        <w:rPr>
          <w:b/>
          <w:i/>
        </w:rPr>
        <w:t xml:space="preserve">Перечень планируемых </w:t>
      </w:r>
      <w:r w:rsidRPr="00773DBC">
        <w:rPr>
          <w:b/>
          <w:i/>
        </w:rPr>
        <w:lastRenderedPageBreak/>
        <w:t>результатов обучения по дисциплине (модулю), соотнесенных с планируемыми результатами освоения образовательной программы</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2410"/>
        <w:gridCol w:w="4536"/>
      </w:tblGrid>
      <w:tr w:rsidR="0076422B" w:rsidRPr="00773DBC" w:rsidTr="00AD2881">
        <w:tc>
          <w:tcPr>
            <w:tcW w:w="2126" w:type="dxa"/>
          </w:tcPr>
          <w:p w:rsidR="0076422B" w:rsidRPr="00773DBC" w:rsidRDefault="0076422B" w:rsidP="00AD2881">
            <w:pPr>
              <w:jc w:val="center"/>
            </w:pPr>
            <w:r w:rsidRPr="00773DBC">
              <w:t>Компетенция</w:t>
            </w:r>
          </w:p>
        </w:tc>
        <w:tc>
          <w:tcPr>
            <w:tcW w:w="2410" w:type="dxa"/>
          </w:tcPr>
          <w:p w:rsidR="0076422B" w:rsidRPr="00773DBC" w:rsidRDefault="0076422B" w:rsidP="00AD2881">
            <w:pPr>
              <w:jc w:val="both"/>
            </w:pPr>
            <w:r w:rsidRPr="00773DBC">
              <w:t>Вклад дисциплины в формирование компетенции</w:t>
            </w:r>
          </w:p>
        </w:tc>
        <w:tc>
          <w:tcPr>
            <w:tcW w:w="4536" w:type="dxa"/>
          </w:tcPr>
          <w:p w:rsidR="0076422B" w:rsidRPr="00773DBC" w:rsidRDefault="0076422B" w:rsidP="00AD2881">
            <w:pPr>
              <w:jc w:val="both"/>
            </w:pPr>
            <w:r w:rsidRPr="00773DBC">
              <w:t>Планируемые результаты обучения по дисциплине</w:t>
            </w:r>
          </w:p>
        </w:tc>
      </w:tr>
      <w:tr w:rsidR="0076422B" w:rsidRPr="00773DBC" w:rsidTr="00AD2881">
        <w:tc>
          <w:tcPr>
            <w:tcW w:w="2126" w:type="dxa"/>
          </w:tcPr>
          <w:p w:rsidR="0076422B" w:rsidRDefault="0076422B" w:rsidP="003707A9">
            <w:r>
              <w:t>О</w:t>
            </w:r>
            <w:r w:rsidRPr="007B55E0">
              <w:t>ПК-4</w:t>
            </w:r>
          </w:p>
          <w:p w:rsidR="0076422B" w:rsidRDefault="0076422B" w:rsidP="003707A9">
            <w:r>
              <w:t>Способность</w:t>
            </w:r>
            <w:r w:rsidRPr="00D15B02">
              <w:t xml:space="preserve"> применять современную шрифтовую культуру и компьютерные технологии, применяемые в дизайн-проектировании </w:t>
            </w:r>
          </w:p>
          <w:p w:rsidR="0076422B" w:rsidRPr="00773DBC" w:rsidRDefault="0076422B" w:rsidP="00AD2881">
            <w:pPr>
              <w:jc w:val="center"/>
            </w:pPr>
          </w:p>
        </w:tc>
        <w:tc>
          <w:tcPr>
            <w:tcW w:w="2410" w:type="dxa"/>
          </w:tcPr>
          <w:p w:rsidR="0076422B" w:rsidRDefault="0076422B" w:rsidP="003707A9">
            <w:r>
              <w:t xml:space="preserve">Дисциплина развивает у </w:t>
            </w:r>
            <w:r w:rsidRPr="007B55E0">
              <w:t xml:space="preserve">студентов </w:t>
            </w:r>
            <w:r>
              <w:t>способность</w:t>
            </w:r>
            <w:r w:rsidR="00414A67">
              <w:t xml:space="preserve"> </w:t>
            </w:r>
            <w:r>
              <w:t xml:space="preserve">осваивать шрифтовую культуру и компьютерные </w:t>
            </w:r>
            <w:proofErr w:type="gramStart"/>
            <w:r>
              <w:t>технологии</w:t>
            </w:r>
            <w:proofErr w:type="gramEnd"/>
            <w:r>
              <w:t xml:space="preserve"> применяемые в дизайн-проектировании</w:t>
            </w:r>
          </w:p>
          <w:p w:rsidR="0076422B" w:rsidRPr="00773DBC" w:rsidRDefault="0076422B" w:rsidP="00AD2881">
            <w:pPr>
              <w:jc w:val="center"/>
            </w:pPr>
          </w:p>
        </w:tc>
        <w:tc>
          <w:tcPr>
            <w:tcW w:w="4536" w:type="dxa"/>
          </w:tcPr>
          <w:p w:rsidR="0076422B" w:rsidRDefault="0076422B" w:rsidP="00AD2881">
            <w:pPr>
              <w:contextualSpacing/>
              <w:jc w:val="both"/>
            </w:pPr>
            <w:r w:rsidRPr="00AD2881">
              <w:rPr>
                <w:b/>
              </w:rPr>
              <w:t>Знать:</w:t>
            </w:r>
          </w:p>
          <w:p w:rsidR="0076422B" w:rsidRDefault="0076422B" w:rsidP="00AD2881">
            <w:pPr>
              <w:contextualSpacing/>
              <w:jc w:val="both"/>
            </w:pPr>
            <w:r>
              <w:t>-Закономерности формообразования от различных творческих источников;</w:t>
            </w:r>
          </w:p>
          <w:p w:rsidR="0076422B" w:rsidRDefault="0076422B" w:rsidP="00AD2881">
            <w:pPr>
              <w:contextualSpacing/>
              <w:jc w:val="both"/>
            </w:pPr>
            <w:r>
              <w:t xml:space="preserve">- </w:t>
            </w:r>
            <w:r w:rsidRPr="00134F7E">
              <w:t>Основные художественные средства построения и принципы художественного формообразования проектов предметно-пространственной среды;</w:t>
            </w:r>
          </w:p>
          <w:p w:rsidR="0076422B" w:rsidRDefault="0076422B" w:rsidP="00AD2881">
            <w:pPr>
              <w:contextualSpacing/>
              <w:jc w:val="both"/>
            </w:pPr>
            <w:r>
              <w:t>-Методы эвристики и творчества в проектировании.</w:t>
            </w:r>
          </w:p>
          <w:p w:rsidR="0076422B" w:rsidRDefault="0076422B" w:rsidP="00AD2881">
            <w:pPr>
              <w:contextualSpacing/>
              <w:jc w:val="both"/>
            </w:pPr>
          </w:p>
          <w:p w:rsidR="0076422B" w:rsidRPr="00AD2881" w:rsidRDefault="0076422B" w:rsidP="00AD2881">
            <w:pPr>
              <w:jc w:val="both"/>
              <w:rPr>
                <w:b/>
              </w:rPr>
            </w:pPr>
            <w:r w:rsidRPr="00AD2881">
              <w:rPr>
                <w:b/>
              </w:rPr>
              <w:t>Уметь:</w:t>
            </w:r>
          </w:p>
          <w:p w:rsidR="0076422B" w:rsidRDefault="0076422B" w:rsidP="00AD2881">
            <w:pPr>
              <w:contextualSpacing/>
              <w:jc w:val="both"/>
            </w:pPr>
            <w:r>
              <w:t>-Правильно компоновать проекты;</w:t>
            </w:r>
          </w:p>
          <w:p w:rsidR="0076422B" w:rsidRDefault="0076422B" w:rsidP="00AD2881">
            <w:pPr>
              <w:contextualSpacing/>
              <w:jc w:val="both"/>
            </w:pPr>
            <w:r>
              <w:t>-Грамотно использовать различные материалы и технические средства в решении проекта фасадов зданий;</w:t>
            </w:r>
          </w:p>
          <w:p w:rsidR="0076422B" w:rsidRDefault="0076422B" w:rsidP="00AD2881">
            <w:pPr>
              <w:jc w:val="both"/>
            </w:pPr>
            <w:r>
              <w:t xml:space="preserve">-Выполнять оригинальные высокохудожественные проекты на заданные темы. </w:t>
            </w:r>
          </w:p>
          <w:p w:rsidR="0076422B" w:rsidRPr="00AD2881" w:rsidRDefault="0076422B" w:rsidP="00AD2881">
            <w:pPr>
              <w:jc w:val="both"/>
              <w:rPr>
                <w:b/>
              </w:rPr>
            </w:pPr>
          </w:p>
          <w:p w:rsidR="0076422B" w:rsidRPr="00AD2881" w:rsidRDefault="0076422B" w:rsidP="00AD2881">
            <w:pPr>
              <w:jc w:val="both"/>
              <w:rPr>
                <w:b/>
              </w:rPr>
            </w:pPr>
            <w:r w:rsidRPr="00AD2881">
              <w:rPr>
                <w:b/>
              </w:rPr>
              <w:t>Владеть:</w:t>
            </w:r>
          </w:p>
          <w:p w:rsidR="0076422B" w:rsidRDefault="0076422B" w:rsidP="00AD2881">
            <w:pPr>
              <w:contextualSpacing/>
              <w:jc w:val="both"/>
            </w:pPr>
            <w:r>
              <w:t xml:space="preserve">-Способами графического и </w:t>
            </w:r>
            <w:proofErr w:type="spellStart"/>
            <w:r>
              <w:t>цветопластического</w:t>
            </w:r>
            <w:proofErr w:type="spellEnd"/>
            <w:r>
              <w:t xml:space="preserve"> решения проектов; </w:t>
            </w:r>
          </w:p>
          <w:p w:rsidR="0076422B" w:rsidRDefault="0076422B" w:rsidP="00AD2881">
            <w:pPr>
              <w:contextualSpacing/>
              <w:jc w:val="both"/>
            </w:pPr>
            <w:r>
              <w:t>-П</w:t>
            </w:r>
            <w:r w:rsidRPr="00083DC8">
              <w:t>риемами объемного и графического моделирования формы объекта, и соответствующей организацией проектного материала для передачи творческого художественного замысла</w:t>
            </w:r>
            <w:r>
              <w:t>;</w:t>
            </w:r>
          </w:p>
          <w:p w:rsidR="0076422B" w:rsidRPr="00773DBC" w:rsidRDefault="0076422B" w:rsidP="00AD2881">
            <w:pPr>
              <w:contextualSpacing/>
              <w:jc w:val="both"/>
            </w:pPr>
            <w:r>
              <w:t>-Методами творческого процесса выполнения поисковых эскизов, вариантов ком-позиционных решений и пр.</w:t>
            </w:r>
          </w:p>
        </w:tc>
      </w:tr>
      <w:tr w:rsidR="0076422B" w:rsidRPr="00773DBC" w:rsidTr="00AD2881">
        <w:tc>
          <w:tcPr>
            <w:tcW w:w="2126" w:type="dxa"/>
          </w:tcPr>
          <w:p w:rsidR="0076422B" w:rsidRDefault="0076422B" w:rsidP="0006099E">
            <w:r w:rsidRPr="007B55E0">
              <w:t>ПК-4</w:t>
            </w:r>
          </w:p>
          <w:p w:rsidR="0076422B" w:rsidRDefault="0076422B" w:rsidP="0006099E">
            <w:r>
              <w:t>Способность</w:t>
            </w:r>
            <w:r w:rsidRPr="007B55E0">
              <w:t xml:space="preserve">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76422B" w:rsidRDefault="0076422B" w:rsidP="0006099E"/>
          <w:p w:rsidR="0076422B" w:rsidRDefault="0076422B" w:rsidP="0006099E"/>
          <w:p w:rsidR="0076422B" w:rsidRPr="00773DBC" w:rsidRDefault="0076422B" w:rsidP="007B55E0"/>
        </w:tc>
        <w:tc>
          <w:tcPr>
            <w:tcW w:w="2410" w:type="dxa"/>
          </w:tcPr>
          <w:p w:rsidR="0076422B" w:rsidRDefault="0076422B" w:rsidP="001C5EA9">
            <w:r>
              <w:t xml:space="preserve">Дисциплина </w:t>
            </w:r>
            <w:r w:rsidRPr="007B55E0">
              <w:t xml:space="preserve">воспитывает </w:t>
            </w:r>
            <w:r>
              <w:t xml:space="preserve"> у </w:t>
            </w:r>
            <w:r w:rsidRPr="007B55E0">
              <w:t xml:space="preserve">студентов </w:t>
            </w:r>
            <w:r>
              <w:t>способность</w:t>
            </w:r>
            <w:r w:rsidRPr="007B55E0">
              <w:t xml:space="preserve">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76422B" w:rsidRPr="00B50C0B" w:rsidRDefault="0076422B" w:rsidP="001C5EA9"/>
        </w:tc>
        <w:tc>
          <w:tcPr>
            <w:tcW w:w="4536" w:type="dxa"/>
          </w:tcPr>
          <w:p w:rsidR="0076422B" w:rsidRDefault="0076422B" w:rsidP="00AD2881">
            <w:pPr>
              <w:contextualSpacing/>
              <w:jc w:val="both"/>
            </w:pPr>
            <w:r w:rsidRPr="00AD2881">
              <w:rPr>
                <w:b/>
              </w:rPr>
              <w:t>Знать:</w:t>
            </w:r>
          </w:p>
          <w:p w:rsidR="0076422B" w:rsidRPr="001A2C30" w:rsidRDefault="0076422B" w:rsidP="00AD2881">
            <w:pPr>
              <w:contextualSpacing/>
              <w:jc w:val="both"/>
            </w:pPr>
            <w:r>
              <w:t xml:space="preserve">- </w:t>
            </w:r>
            <w:r w:rsidRPr="00134F7E">
              <w:t>Основные художественные средства построения и принципы художественного формообразования проектов предметно-пространственной среды;</w:t>
            </w:r>
          </w:p>
          <w:p w:rsidR="0076422B" w:rsidRPr="001A2C30" w:rsidRDefault="0076422B" w:rsidP="00AD2881">
            <w:pPr>
              <w:contextualSpacing/>
              <w:jc w:val="both"/>
            </w:pPr>
            <w:r w:rsidRPr="001A2C30">
              <w:t xml:space="preserve">- </w:t>
            </w:r>
            <w:r w:rsidRPr="00134F7E">
              <w:t xml:space="preserve">Типологию композиционных средств и их взаимодействие; цвет и цветовую </w:t>
            </w:r>
            <w:proofErr w:type="spellStart"/>
            <w:r w:rsidRPr="00134F7E">
              <w:t>гар-монию</w:t>
            </w:r>
            <w:proofErr w:type="spellEnd"/>
            <w:r w:rsidRPr="00134F7E">
              <w:t>, законы цвета и оптики, перспективы и тональных отношений;</w:t>
            </w:r>
          </w:p>
          <w:p w:rsidR="0076422B" w:rsidRPr="00AD2881" w:rsidRDefault="0076422B" w:rsidP="00AD2881">
            <w:pPr>
              <w:contextualSpacing/>
              <w:jc w:val="both"/>
              <w:rPr>
                <w:spacing w:val="-6"/>
              </w:rPr>
            </w:pPr>
            <w:r w:rsidRPr="00AD2881">
              <w:rPr>
                <w:spacing w:val="-6"/>
              </w:rPr>
              <w:t>- Стиль, как язык проекта или проектной предметно-пространственной деятельности.</w:t>
            </w:r>
          </w:p>
          <w:p w:rsidR="0076422B" w:rsidRPr="00AD2881" w:rsidRDefault="0076422B" w:rsidP="00AD2881">
            <w:pPr>
              <w:contextualSpacing/>
              <w:jc w:val="both"/>
              <w:rPr>
                <w:b/>
              </w:rPr>
            </w:pPr>
            <w:r w:rsidRPr="00AD2881">
              <w:rPr>
                <w:b/>
              </w:rPr>
              <w:t>Уметь:</w:t>
            </w:r>
          </w:p>
          <w:p w:rsidR="0076422B" w:rsidRDefault="0076422B" w:rsidP="00AD2881">
            <w:pPr>
              <w:contextualSpacing/>
              <w:jc w:val="both"/>
            </w:pPr>
            <w:r>
              <w:t>-Объединять отдельные элементы или части в единое целое формообразование;</w:t>
            </w:r>
          </w:p>
          <w:p w:rsidR="0076422B" w:rsidRDefault="0076422B" w:rsidP="00AD2881">
            <w:pPr>
              <w:contextualSpacing/>
              <w:jc w:val="both"/>
            </w:pPr>
            <w:r>
              <w:t xml:space="preserve">-Грамотно использовать различные материалы и технические средства в </w:t>
            </w:r>
            <w:r>
              <w:lastRenderedPageBreak/>
              <w:t>решении проекта предметно-пространственной среды;</w:t>
            </w:r>
          </w:p>
          <w:p w:rsidR="0076422B" w:rsidRDefault="0076422B" w:rsidP="00AD2881">
            <w:pPr>
              <w:contextualSpacing/>
              <w:jc w:val="both"/>
            </w:pPr>
            <w:r>
              <w:t>-Выполнять самостоятельные проекты;</w:t>
            </w:r>
          </w:p>
          <w:p w:rsidR="0076422B" w:rsidRPr="001A2C30" w:rsidRDefault="0076422B" w:rsidP="00AD2881">
            <w:pPr>
              <w:contextualSpacing/>
              <w:jc w:val="both"/>
            </w:pPr>
            <w:r>
              <w:t xml:space="preserve">-Организовать их плоскость в пространственной композиции, используя основные законы композиции и добиваться разнообразия решений за счёт различных </w:t>
            </w:r>
            <w:proofErr w:type="spellStart"/>
            <w:r>
              <w:t>приё-мов</w:t>
            </w:r>
            <w:proofErr w:type="spellEnd"/>
            <w:r>
              <w:t xml:space="preserve"> и сочетаний;</w:t>
            </w:r>
          </w:p>
          <w:p w:rsidR="0076422B" w:rsidRPr="00AD2881" w:rsidRDefault="0076422B" w:rsidP="0006099E">
            <w:pPr>
              <w:pStyle w:val="a4"/>
              <w:rPr>
                <w:sz w:val="20"/>
                <w:szCs w:val="20"/>
                <w:lang w:eastAsia="ru-RU"/>
              </w:rPr>
            </w:pPr>
          </w:p>
          <w:p w:rsidR="0076422B" w:rsidRPr="00AD2881" w:rsidRDefault="0076422B" w:rsidP="00AD2881">
            <w:pPr>
              <w:contextualSpacing/>
              <w:jc w:val="both"/>
              <w:rPr>
                <w:b/>
              </w:rPr>
            </w:pPr>
            <w:r w:rsidRPr="00AD2881">
              <w:rPr>
                <w:b/>
              </w:rPr>
              <w:t>Владеть:</w:t>
            </w:r>
          </w:p>
          <w:p w:rsidR="0076422B" w:rsidRDefault="0076422B" w:rsidP="00AD2881">
            <w:pPr>
              <w:contextualSpacing/>
              <w:jc w:val="both"/>
            </w:pPr>
            <w:r>
              <w:t>-</w:t>
            </w:r>
            <w:r w:rsidRPr="00DD2944">
              <w:t xml:space="preserve">Осмыслением поставленных творческих проектных задач, графическими, </w:t>
            </w:r>
            <w:proofErr w:type="spellStart"/>
            <w:r w:rsidRPr="00DD2944">
              <w:t>художе-ственными</w:t>
            </w:r>
            <w:proofErr w:type="spellEnd"/>
            <w:r w:rsidRPr="00DD2944">
              <w:t xml:space="preserve"> и техническими средствами выполнения проектов предметно-пространственной среды;</w:t>
            </w:r>
          </w:p>
          <w:p w:rsidR="0076422B" w:rsidRPr="008025DF" w:rsidRDefault="0076422B" w:rsidP="00AD2881">
            <w:pPr>
              <w:contextualSpacing/>
              <w:jc w:val="both"/>
            </w:pPr>
            <w:r>
              <w:t>-</w:t>
            </w:r>
            <w:r w:rsidRPr="00DD2944">
              <w:t>Материалами, средствами, приёмами, литературными источниками, используемы-ми при создании или формообразовании проекта предметно-пространственной среды;</w:t>
            </w:r>
          </w:p>
        </w:tc>
      </w:tr>
    </w:tbl>
    <w:p w:rsidR="0076422B" w:rsidRPr="00773DBC" w:rsidRDefault="0076422B" w:rsidP="0094731E">
      <w:pPr>
        <w:jc w:val="both"/>
      </w:pPr>
    </w:p>
    <w:p w:rsidR="0076422B" w:rsidRPr="00773DBC" w:rsidRDefault="0076422B" w:rsidP="007B55E0">
      <w:pPr>
        <w:pStyle w:val="a5"/>
        <w:widowControl w:val="0"/>
        <w:numPr>
          <w:ilvl w:val="0"/>
          <w:numId w:val="1"/>
        </w:numPr>
        <w:autoSpaceDE w:val="0"/>
        <w:autoSpaceDN w:val="0"/>
        <w:adjustRightInd w:val="0"/>
        <w:contextualSpacing/>
        <w:jc w:val="both"/>
        <w:rPr>
          <w:b/>
          <w:i/>
        </w:rPr>
      </w:pPr>
      <w:r w:rsidRPr="00773DBC">
        <w:rPr>
          <w:b/>
          <w:i/>
        </w:rPr>
        <w:t>Место дисциплины (модуля) в структуре образовательной программы</w:t>
      </w:r>
    </w:p>
    <w:p w:rsidR="0076422B" w:rsidRPr="008F5DC7" w:rsidRDefault="0076422B" w:rsidP="0094731E">
      <w:pPr>
        <w:ind w:firstLine="709"/>
      </w:pPr>
      <w:r w:rsidRPr="00773DBC">
        <w:t xml:space="preserve">Дисциплина относится к </w:t>
      </w:r>
      <w:r>
        <w:t xml:space="preserve">вариативной </w:t>
      </w:r>
      <w:r w:rsidRPr="00773DBC">
        <w:t xml:space="preserve">части блока </w:t>
      </w:r>
      <w:proofErr w:type="spellStart"/>
      <w:r w:rsidRPr="008E278D">
        <w:t>у</w:t>
      </w:r>
      <w:r>
        <w:t>чебныхдисциплин</w:t>
      </w:r>
      <w:proofErr w:type="spellEnd"/>
      <w:r>
        <w:t>.</w:t>
      </w:r>
    </w:p>
    <w:p w:rsidR="0076422B" w:rsidRPr="00773DBC" w:rsidRDefault="0076422B" w:rsidP="007B55E0">
      <w:pPr>
        <w:jc w:val="both"/>
      </w:pPr>
      <w:r w:rsidRPr="008F5DC7">
        <w:tab/>
      </w:r>
      <w:r w:rsidRPr="00773DBC">
        <w:t>Дисциплина находится в логической и содержательно-методической взаимосвязи с другими частями ОП и изучается  с такими дисциплинами, как: «</w:t>
      </w:r>
      <w:r>
        <w:t>Дизайн-проектирование</w:t>
      </w:r>
      <w:r w:rsidRPr="00773DBC">
        <w:t>», «</w:t>
      </w:r>
      <w:r>
        <w:t>Моделирование в дизайне</w:t>
      </w:r>
      <w:r w:rsidRPr="00773DBC">
        <w:t>»</w:t>
      </w:r>
      <w:r>
        <w:t>, «</w:t>
      </w:r>
      <w:r w:rsidRPr="001C2A5C">
        <w:t>Проектирование</w:t>
      </w:r>
      <w:r>
        <w:t>».</w:t>
      </w:r>
    </w:p>
    <w:p w:rsidR="0076422B" w:rsidRPr="00773DBC" w:rsidRDefault="0076422B" w:rsidP="007B55E0">
      <w:pPr>
        <w:ind w:firstLine="709"/>
        <w:jc w:val="both"/>
      </w:pPr>
      <w:r w:rsidRPr="00773DBC">
        <w:t>Освоение дисциплины «</w:t>
      </w:r>
      <w:r>
        <w:t>Компьютерное проектирование в дизайне</w:t>
      </w:r>
      <w:r w:rsidRPr="00773DBC">
        <w:t xml:space="preserve">» является </w:t>
      </w:r>
      <w:r>
        <w:t>вспомогательной</w:t>
      </w:r>
      <w:r w:rsidRPr="00773DBC">
        <w:t xml:space="preserve"> для </w:t>
      </w:r>
      <w:r>
        <w:t>прохождения всех видов практики и для выполнения ВКР</w:t>
      </w:r>
    </w:p>
    <w:p w:rsidR="0076422B" w:rsidRDefault="0076422B" w:rsidP="00F93CFA">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76422B" w:rsidRPr="005C2B8D" w:rsidRDefault="0076422B" w:rsidP="00F93CFA">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76422B" w:rsidRPr="00510355" w:rsidRDefault="0076422B" w:rsidP="00F93CFA">
      <w:pPr>
        <w:pStyle w:val="ConsPlusNormal"/>
        <w:ind w:firstLine="540"/>
        <w:jc w:val="both"/>
        <w:rPr>
          <w:rFonts w:ascii="Times New Roman" w:hAnsi="Times New Roman" w:cs="Times New Roman"/>
          <w:i/>
          <w:sz w:val="24"/>
          <w:szCs w:val="24"/>
        </w:rPr>
      </w:pPr>
      <w:r w:rsidRPr="00510355">
        <w:rPr>
          <w:rFonts w:ascii="Times New Roman" w:hAnsi="Times New Roman" w:cs="Times New Roman"/>
          <w:i/>
          <w:sz w:val="24"/>
          <w:szCs w:val="24"/>
        </w:rPr>
        <w:t>художественная деятельность:</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 xml:space="preserve">выполнение художественного моделирования и </w:t>
      </w:r>
      <w:proofErr w:type="spellStart"/>
      <w:r w:rsidRPr="00D17819">
        <w:rPr>
          <w:rFonts w:ascii="Times New Roman" w:hAnsi="Times New Roman" w:cs="Times New Roman"/>
          <w:sz w:val="24"/>
          <w:szCs w:val="24"/>
        </w:rPr>
        <w:t>эскизирования</w:t>
      </w:r>
      <w:proofErr w:type="spellEnd"/>
      <w:r w:rsidRPr="00D17819">
        <w:rPr>
          <w:rFonts w:ascii="Times New Roman" w:hAnsi="Times New Roman" w:cs="Times New Roman"/>
          <w:sz w:val="24"/>
          <w:szCs w:val="24"/>
        </w:rPr>
        <w:t>;</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навыками композиционного формообразования и объемного макетирования;</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информационными технологиями, различных видов изобразительных искусств и проектной графики;</w:t>
      </w:r>
    </w:p>
    <w:p w:rsidR="0076422B" w:rsidRPr="00510355" w:rsidRDefault="0076422B" w:rsidP="00F93CFA">
      <w:pPr>
        <w:pStyle w:val="ConsPlusNormal"/>
        <w:ind w:firstLine="540"/>
        <w:jc w:val="both"/>
        <w:rPr>
          <w:rFonts w:ascii="Times New Roman" w:hAnsi="Times New Roman" w:cs="Times New Roman"/>
          <w:i/>
          <w:sz w:val="24"/>
          <w:szCs w:val="24"/>
        </w:rPr>
      </w:pPr>
      <w:r w:rsidRPr="00510355">
        <w:rPr>
          <w:rFonts w:ascii="Times New Roman" w:hAnsi="Times New Roman" w:cs="Times New Roman"/>
          <w:i/>
          <w:sz w:val="24"/>
          <w:szCs w:val="24"/>
        </w:rPr>
        <w:t>проектная деятельность:</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выполнение инженерного конструирования;</w:t>
      </w:r>
    </w:p>
    <w:p w:rsidR="0076422B" w:rsidRPr="00D17819" w:rsidRDefault="0076422B" w:rsidP="00F93CFA">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технологиями изготовления объектов дизайна и макетирования;</w:t>
      </w:r>
    </w:p>
    <w:p w:rsidR="0076422B" w:rsidRDefault="0076422B" w:rsidP="0094731E">
      <w:pPr>
        <w:pStyle w:val="ConsPlusNormal"/>
        <w:ind w:firstLine="540"/>
        <w:jc w:val="both"/>
        <w:rPr>
          <w:rFonts w:ascii="Times New Roman" w:hAnsi="Times New Roman" w:cs="Times New Roman"/>
          <w:sz w:val="24"/>
          <w:szCs w:val="24"/>
        </w:rPr>
      </w:pPr>
      <w:r w:rsidRPr="00D17819">
        <w:rPr>
          <w:rFonts w:ascii="Times New Roman" w:hAnsi="Times New Roman" w:cs="Times New Roman"/>
          <w:sz w:val="24"/>
          <w:szCs w:val="24"/>
        </w:rPr>
        <w:t>владение методами эргономики и антропометрии;</w:t>
      </w:r>
    </w:p>
    <w:p w:rsidR="0076422B" w:rsidRPr="0094731E" w:rsidRDefault="0076422B" w:rsidP="0094731E">
      <w:pPr>
        <w:pStyle w:val="ConsPlusNormal"/>
        <w:ind w:firstLine="540"/>
        <w:jc w:val="both"/>
        <w:rPr>
          <w:rFonts w:ascii="Times New Roman" w:hAnsi="Times New Roman" w:cs="Times New Roman"/>
          <w:sz w:val="24"/>
          <w:szCs w:val="24"/>
        </w:rPr>
      </w:pPr>
      <w:r w:rsidRPr="006F282D">
        <w:rPr>
          <w:rFonts w:ascii="Times New Roman" w:hAnsi="Times New Roman" w:cs="Times New Roman"/>
          <w:sz w:val="24"/>
          <w:szCs w:val="24"/>
          <w:lang w:eastAsia="en-US"/>
        </w:rPr>
        <w:t xml:space="preserve">Дисциплина в рамках </w:t>
      </w:r>
      <w:r w:rsidRPr="006F282D">
        <w:rPr>
          <w:rFonts w:ascii="Times New Roman" w:hAnsi="Times New Roman" w:cs="Times New Roman"/>
          <w:b/>
          <w:sz w:val="24"/>
          <w:szCs w:val="24"/>
          <w:lang w:eastAsia="en-US"/>
        </w:rPr>
        <w:t>воспитательной работы</w:t>
      </w:r>
      <w:r w:rsidRPr="006F282D">
        <w:rPr>
          <w:rFonts w:ascii="Times New Roman" w:hAnsi="Times New Roman" w:cs="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422B" w:rsidRPr="00773DBC" w:rsidRDefault="0076422B" w:rsidP="00017A17">
      <w:pPr>
        <w:pStyle w:val="a5"/>
        <w:widowControl w:val="0"/>
        <w:numPr>
          <w:ilvl w:val="0"/>
          <w:numId w:val="1"/>
        </w:numPr>
        <w:autoSpaceDE w:val="0"/>
        <w:autoSpaceDN w:val="0"/>
        <w:adjustRightInd w:val="0"/>
        <w:ind w:left="720"/>
        <w:contextualSpacing/>
        <w:jc w:val="both"/>
        <w:rPr>
          <w:b/>
          <w:i/>
        </w:rPr>
      </w:pPr>
      <w:r w:rsidRPr="00773DBC">
        <w:rPr>
          <w:b/>
          <w:i/>
        </w:rPr>
        <w:t>Объем дисциплины</w:t>
      </w:r>
    </w:p>
    <w:p w:rsidR="0076422B" w:rsidRPr="00773DBC" w:rsidRDefault="0076422B" w:rsidP="00017A17">
      <w:pPr>
        <w:pStyle w:val="a5"/>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76422B" w:rsidRPr="005F4327" w:rsidTr="00AD2881">
        <w:trPr>
          <w:jc w:val="center"/>
        </w:trPr>
        <w:tc>
          <w:tcPr>
            <w:tcW w:w="4644" w:type="dxa"/>
            <w:gridSpan w:val="2"/>
            <w:vMerge w:val="restart"/>
          </w:tcPr>
          <w:p w:rsidR="0076422B" w:rsidRPr="00AD2881" w:rsidRDefault="0076422B" w:rsidP="00AD2881">
            <w:pPr>
              <w:jc w:val="center"/>
              <w:rPr>
                <w:b/>
                <w:i/>
              </w:rPr>
            </w:pPr>
            <w:r w:rsidRPr="00AD2881">
              <w:rPr>
                <w:b/>
                <w:i/>
              </w:rPr>
              <w:t>Виды учебной работы</w:t>
            </w:r>
          </w:p>
          <w:p w:rsidR="0076422B" w:rsidRPr="00AD2881" w:rsidRDefault="0076422B" w:rsidP="00AD2881">
            <w:pPr>
              <w:tabs>
                <w:tab w:val="left" w:pos="680"/>
                <w:tab w:val="left" w:pos="851"/>
              </w:tabs>
              <w:jc w:val="center"/>
              <w:rPr>
                <w:i/>
              </w:rPr>
            </w:pPr>
            <w:r w:rsidRPr="00F51E25">
              <w:t>Компьютерное проектирование в дизайне</w:t>
            </w:r>
          </w:p>
        </w:tc>
        <w:tc>
          <w:tcPr>
            <w:tcW w:w="4997" w:type="dxa"/>
            <w:gridSpan w:val="7"/>
          </w:tcPr>
          <w:p w:rsidR="0076422B" w:rsidRPr="00AD2881" w:rsidRDefault="0076422B" w:rsidP="00AD2881">
            <w:pPr>
              <w:jc w:val="center"/>
              <w:rPr>
                <w:b/>
                <w:i/>
              </w:rPr>
            </w:pPr>
            <w:r w:rsidRPr="00AD2881">
              <w:rPr>
                <w:b/>
                <w:i/>
              </w:rPr>
              <w:t>Формы обучения</w:t>
            </w:r>
          </w:p>
        </w:tc>
      </w:tr>
      <w:tr w:rsidR="0076422B" w:rsidRPr="005F4327" w:rsidTr="00AD2881">
        <w:trPr>
          <w:jc w:val="center"/>
        </w:trPr>
        <w:tc>
          <w:tcPr>
            <w:tcW w:w="4644" w:type="dxa"/>
            <w:gridSpan w:val="2"/>
            <w:vMerge/>
          </w:tcPr>
          <w:p w:rsidR="0076422B" w:rsidRPr="00AD2881" w:rsidRDefault="0076422B" w:rsidP="00AD2881">
            <w:pPr>
              <w:jc w:val="center"/>
              <w:rPr>
                <w:b/>
                <w:i/>
              </w:rPr>
            </w:pPr>
          </w:p>
        </w:tc>
        <w:tc>
          <w:tcPr>
            <w:tcW w:w="1418" w:type="dxa"/>
            <w:gridSpan w:val="2"/>
          </w:tcPr>
          <w:p w:rsidR="0076422B" w:rsidRPr="00AD2881" w:rsidRDefault="0076422B" w:rsidP="00AD2881">
            <w:pPr>
              <w:jc w:val="center"/>
              <w:rPr>
                <w:b/>
                <w:i/>
              </w:rPr>
            </w:pPr>
            <w:r w:rsidRPr="00AD2881">
              <w:rPr>
                <w:b/>
                <w:i/>
              </w:rPr>
              <w:t>Очная</w:t>
            </w:r>
          </w:p>
        </w:tc>
        <w:tc>
          <w:tcPr>
            <w:tcW w:w="2126" w:type="dxa"/>
            <w:gridSpan w:val="3"/>
          </w:tcPr>
          <w:p w:rsidR="0076422B" w:rsidRPr="00AD2881" w:rsidRDefault="0076422B" w:rsidP="005A6B99">
            <w:pPr>
              <w:rPr>
                <w:b/>
                <w:i/>
              </w:rPr>
            </w:pPr>
            <w:r w:rsidRPr="00AD2881">
              <w:rPr>
                <w:b/>
                <w:i/>
              </w:rPr>
              <w:t>Заочная</w:t>
            </w:r>
          </w:p>
        </w:tc>
        <w:tc>
          <w:tcPr>
            <w:tcW w:w="1453" w:type="dxa"/>
            <w:gridSpan w:val="2"/>
          </w:tcPr>
          <w:p w:rsidR="0076422B" w:rsidRPr="00AD2881" w:rsidRDefault="0076422B" w:rsidP="005A6B99">
            <w:pPr>
              <w:rPr>
                <w:b/>
                <w:i/>
              </w:rPr>
            </w:pPr>
            <w:r w:rsidRPr="00AD2881">
              <w:rPr>
                <w:b/>
                <w:i/>
              </w:rPr>
              <w:t>Очно-заочная</w:t>
            </w:r>
          </w:p>
        </w:tc>
      </w:tr>
      <w:tr w:rsidR="0076422B" w:rsidRPr="005F4327" w:rsidTr="00AD2881">
        <w:trPr>
          <w:jc w:val="center"/>
        </w:trPr>
        <w:tc>
          <w:tcPr>
            <w:tcW w:w="4644" w:type="dxa"/>
            <w:gridSpan w:val="2"/>
          </w:tcPr>
          <w:p w:rsidR="0076422B" w:rsidRPr="00AD2881" w:rsidRDefault="0076422B" w:rsidP="00AD2881">
            <w:pPr>
              <w:jc w:val="center"/>
              <w:rPr>
                <w:b/>
                <w:i/>
              </w:rPr>
            </w:pPr>
          </w:p>
        </w:tc>
        <w:tc>
          <w:tcPr>
            <w:tcW w:w="709" w:type="dxa"/>
          </w:tcPr>
          <w:p w:rsidR="0076422B" w:rsidRPr="00AD2881" w:rsidRDefault="0076422B" w:rsidP="00AD2881">
            <w:pPr>
              <w:jc w:val="center"/>
              <w:rPr>
                <w:b/>
                <w:i/>
              </w:rPr>
            </w:pPr>
            <w:r w:rsidRPr="00AD2881">
              <w:rPr>
                <w:b/>
                <w:i/>
              </w:rPr>
              <w:t>6</w:t>
            </w:r>
          </w:p>
          <w:p w:rsidR="0076422B" w:rsidRPr="00AD2881" w:rsidRDefault="0076422B" w:rsidP="00AD2881">
            <w:pPr>
              <w:jc w:val="center"/>
              <w:rPr>
                <w:b/>
                <w:i/>
              </w:rPr>
            </w:pPr>
            <w:r w:rsidRPr="00AD2881">
              <w:rPr>
                <w:b/>
                <w:i/>
              </w:rPr>
              <w:t>сем</w:t>
            </w:r>
          </w:p>
        </w:tc>
        <w:tc>
          <w:tcPr>
            <w:tcW w:w="709" w:type="dxa"/>
          </w:tcPr>
          <w:p w:rsidR="0076422B" w:rsidRPr="00AD2881" w:rsidRDefault="0076422B" w:rsidP="00AD2881">
            <w:pPr>
              <w:jc w:val="center"/>
              <w:rPr>
                <w:b/>
                <w:i/>
              </w:rPr>
            </w:pPr>
            <w:r w:rsidRPr="00AD2881">
              <w:rPr>
                <w:b/>
                <w:i/>
              </w:rPr>
              <w:t>7</w:t>
            </w:r>
          </w:p>
          <w:p w:rsidR="0076422B" w:rsidRPr="00AD2881" w:rsidRDefault="0076422B" w:rsidP="00AD2881">
            <w:pPr>
              <w:jc w:val="center"/>
              <w:rPr>
                <w:b/>
                <w:i/>
              </w:rPr>
            </w:pPr>
            <w:r w:rsidRPr="00AD2881">
              <w:rPr>
                <w:b/>
                <w:i/>
              </w:rPr>
              <w:t>сем</w:t>
            </w:r>
          </w:p>
        </w:tc>
        <w:tc>
          <w:tcPr>
            <w:tcW w:w="709" w:type="dxa"/>
          </w:tcPr>
          <w:p w:rsidR="0076422B" w:rsidRPr="00AD2881" w:rsidRDefault="0076422B" w:rsidP="00F523F8">
            <w:pPr>
              <w:rPr>
                <w:b/>
                <w:i/>
                <w:sz w:val="16"/>
                <w:szCs w:val="16"/>
              </w:rPr>
            </w:pPr>
            <w:r w:rsidRPr="00AD2881">
              <w:rPr>
                <w:b/>
                <w:i/>
                <w:sz w:val="16"/>
                <w:szCs w:val="16"/>
              </w:rPr>
              <w:t>С сессия</w:t>
            </w:r>
          </w:p>
        </w:tc>
        <w:tc>
          <w:tcPr>
            <w:tcW w:w="708" w:type="dxa"/>
          </w:tcPr>
          <w:p w:rsidR="0076422B" w:rsidRPr="00AD2881" w:rsidRDefault="0076422B" w:rsidP="005A6B99">
            <w:pPr>
              <w:rPr>
                <w:b/>
                <w:i/>
                <w:sz w:val="16"/>
                <w:szCs w:val="16"/>
              </w:rPr>
            </w:pPr>
            <w:r w:rsidRPr="00AD2881">
              <w:rPr>
                <w:b/>
                <w:i/>
                <w:sz w:val="16"/>
                <w:szCs w:val="16"/>
              </w:rPr>
              <w:t>Е</w:t>
            </w:r>
          </w:p>
          <w:p w:rsidR="0076422B" w:rsidRPr="00AD2881" w:rsidRDefault="0076422B" w:rsidP="005A6B99">
            <w:pPr>
              <w:rPr>
                <w:b/>
                <w:i/>
                <w:sz w:val="16"/>
                <w:szCs w:val="16"/>
              </w:rPr>
            </w:pPr>
            <w:r w:rsidRPr="00AD2881">
              <w:rPr>
                <w:b/>
                <w:i/>
                <w:sz w:val="16"/>
                <w:szCs w:val="16"/>
              </w:rPr>
              <w:t>сессия</w:t>
            </w:r>
          </w:p>
        </w:tc>
        <w:tc>
          <w:tcPr>
            <w:tcW w:w="709" w:type="dxa"/>
          </w:tcPr>
          <w:p w:rsidR="0076422B" w:rsidRPr="00AD2881" w:rsidRDefault="0076422B" w:rsidP="005A6B99">
            <w:pPr>
              <w:rPr>
                <w:b/>
                <w:i/>
                <w:sz w:val="16"/>
                <w:szCs w:val="16"/>
              </w:rPr>
            </w:pPr>
          </w:p>
        </w:tc>
        <w:tc>
          <w:tcPr>
            <w:tcW w:w="709" w:type="dxa"/>
          </w:tcPr>
          <w:p w:rsidR="0076422B" w:rsidRPr="00AD2881" w:rsidRDefault="0076422B" w:rsidP="00AD2881">
            <w:pPr>
              <w:jc w:val="center"/>
              <w:rPr>
                <w:b/>
                <w:i/>
              </w:rPr>
            </w:pPr>
            <w:r w:rsidRPr="00AD2881">
              <w:rPr>
                <w:b/>
                <w:i/>
              </w:rPr>
              <w:t>8</w:t>
            </w:r>
          </w:p>
          <w:p w:rsidR="0076422B" w:rsidRPr="00AD2881" w:rsidRDefault="0076422B" w:rsidP="00AD2881">
            <w:pPr>
              <w:jc w:val="center"/>
              <w:rPr>
                <w:b/>
                <w:i/>
                <w:sz w:val="20"/>
                <w:szCs w:val="20"/>
              </w:rPr>
            </w:pPr>
            <w:r w:rsidRPr="00AD2881">
              <w:rPr>
                <w:b/>
                <w:i/>
              </w:rPr>
              <w:t>сем</w:t>
            </w:r>
          </w:p>
        </w:tc>
        <w:tc>
          <w:tcPr>
            <w:tcW w:w="744" w:type="dxa"/>
          </w:tcPr>
          <w:p w:rsidR="0076422B" w:rsidRPr="00AD2881" w:rsidRDefault="0076422B" w:rsidP="00AD2881">
            <w:pPr>
              <w:jc w:val="center"/>
              <w:rPr>
                <w:b/>
                <w:i/>
                <w:sz w:val="20"/>
                <w:szCs w:val="20"/>
              </w:rPr>
            </w:pPr>
            <w:r w:rsidRPr="00AD2881">
              <w:rPr>
                <w:b/>
                <w:i/>
                <w:sz w:val="20"/>
                <w:szCs w:val="20"/>
              </w:rPr>
              <w:t>9</w:t>
            </w:r>
          </w:p>
          <w:p w:rsidR="0076422B" w:rsidRPr="00AD2881" w:rsidRDefault="0076422B" w:rsidP="00AD2881">
            <w:pPr>
              <w:jc w:val="center"/>
              <w:rPr>
                <w:b/>
                <w:i/>
                <w:sz w:val="20"/>
                <w:szCs w:val="20"/>
              </w:rPr>
            </w:pPr>
            <w:r w:rsidRPr="00AD2881">
              <w:rPr>
                <w:b/>
                <w:i/>
                <w:sz w:val="20"/>
                <w:szCs w:val="20"/>
              </w:rPr>
              <w:t>сем</w:t>
            </w:r>
          </w:p>
        </w:tc>
      </w:tr>
      <w:tr w:rsidR="0076422B" w:rsidRPr="005F4327" w:rsidTr="00AD2881">
        <w:trPr>
          <w:jc w:val="center"/>
        </w:trPr>
        <w:tc>
          <w:tcPr>
            <w:tcW w:w="4644" w:type="dxa"/>
            <w:gridSpan w:val="2"/>
          </w:tcPr>
          <w:p w:rsidR="0076422B" w:rsidRPr="005F4327" w:rsidRDefault="0076422B" w:rsidP="00AD2881">
            <w:pPr>
              <w:jc w:val="both"/>
            </w:pPr>
            <w:r w:rsidRPr="00AD2881">
              <w:rPr>
                <w:b/>
              </w:rPr>
              <w:t>Общая трудоемкость</w:t>
            </w:r>
            <w:r w:rsidRPr="005F4327">
              <w:t>: зачетные единицы/часы</w:t>
            </w:r>
          </w:p>
        </w:tc>
        <w:tc>
          <w:tcPr>
            <w:tcW w:w="709" w:type="dxa"/>
          </w:tcPr>
          <w:p w:rsidR="0076422B" w:rsidRPr="00AD2881" w:rsidRDefault="0076422B" w:rsidP="005A6B99">
            <w:pPr>
              <w:rPr>
                <w:highlight w:val="yellow"/>
              </w:rPr>
            </w:pPr>
            <w:r w:rsidRPr="00AD2881">
              <w:rPr>
                <w:sz w:val="22"/>
                <w:szCs w:val="22"/>
              </w:rPr>
              <w:t>3ЗЕТ\108</w:t>
            </w:r>
          </w:p>
        </w:tc>
        <w:tc>
          <w:tcPr>
            <w:tcW w:w="709" w:type="dxa"/>
          </w:tcPr>
          <w:p w:rsidR="0076422B" w:rsidRPr="00AD2881" w:rsidRDefault="0076422B" w:rsidP="00AD2881">
            <w:pPr>
              <w:jc w:val="center"/>
              <w:rPr>
                <w:color w:val="FFFFFF"/>
                <w:highlight w:val="yellow"/>
              </w:rPr>
            </w:pPr>
            <w:r w:rsidRPr="00AD2881">
              <w:rPr>
                <w:sz w:val="22"/>
                <w:szCs w:val="22"/>
              </w:rPr>
              <w:t>3ЗЕТ\108</w:t>
            </w:r>
          </w:p>
        </w:tc>
        <w:tc>
          <w:tcPr>
            <w:tcW w:w="709" w:type="dxa"/>
          </w:tcPr>
          <w:p w:rsidR="0076422B" w:rsidRPr="005F4327" w:rsidRDefault="0076422B" w:rsidP="00AD2881">
            <w:pPr>
              <w:jc w:val="center"/>
            </w:pPr>
            <w:r w:rsidRPr="00AD2881">
              <w:rPr>
                <w:sz w:val="22"/>
                <w:szCs w:val="22"/>
              </w:rPr>
              <w:t>1ЗЕТ\36</w:t>
            </w:r>
          </w:p>
        </w:tc>
        <w:tc>
          <w:tcPr>
            <w:tcW w:w="708" w:type="dxa"/>
          </w:tcPr>
          <w:p w:rsidR="0076422B" w:rsidRDefault="0076422B" w:rsidP="00AD2881">
            <w:pPr>
              <w:jc w:val="center"/>
            </w:pPr>
            <w:r w:rsidRPr="00AD2881">
              <w:rPr>
                <w:sz w:val="22"/>
                <w:szCs w:val="22"/>
              </w:rPr>
              <w:t>3ЗЕТ\108</w:t>
            </w: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r w:rsidRPr="00AD2881">
              <w:rPr>
                <w:sz w:val="22"/>
                <w:szCs w:val="22"/>
              </w:rPr>
              <w:t>3ЗЕТ\108</w:t>
            </w:r>
          </w:p>
        </w:tc>
        <w:tc>
          <w:tcPr>
            <w:tcW w:w="744" w:type="dxa"/>
          </w:tcPr>
          <w:p w:rsidR="0076422B" w:rsidRPr="005F4327" w:rsidRDefault="0076422B" w:rsidP="00AD2881">
            <w:pPr>
              <w:jc w:val="center"/>
            </w:pPr>
            <w:r w:rsidRPr="00AD2881">
              <w:rPr>
                <w:sz w:val="22"/>
                <w:szCs w:val="22"/>
              </w:rPr>
              <w:t>3ЗЕТ\108</w:t>
            </w:r>
          </w:p>
        </w:tc>
      </w:tr>
      <w:tr w:rsidR="0076422B" w:rsidRPr="005F4327" w:rsidTr="00AD2881">
        <w:trPr>
          <w:jc w:val="center"/>
        </w:trPr>
        <w:tc>
          <w:tcPr>
            <w:tcW w:w="4644" w:type="dxa"/>
            <w:gridSpan w:val="2"/>
          </w:tcPr>
          <w:p w:rsidR="0076422B" w:rsidRPr="005F4327" w:rsidRDefault="0076422B" w:rsidP="00AD2881">
            <w:pPr>
              <w:jc w:val="both"/>
            </w:pPr>
            <w:r w:rsidRPr="00AD2881">
              <w:rPr>
                <w:b/>
              </w:rPr>
              <w:t xml:space="preserve">Контактная </w:t>
            </w:r>
            <w:proofErr w:type="spellStart"/>
            <w:r w:rsidRPr="00AD2881">
              <w:rPr>
                <w:b/>
              </w:rPr>
              <w:t>работас</w:t>
            </w:r>
            <w:proofErr w:type="spellEnd"/>
            <w:r w:rsidRPr="00AD2881">
              <w:rPr>
                <w:b/>
              </w:rPr>
              <w:t xml:space="preserve"> преподавателем</w:t>
            </w:r>
            <w:r w:rsidRPr="005F4327">
              <w:t xml:space="preserve"> (всего):</w:t>
            </w:r>
          </w:p>
        </w:tc>
        <w:tc>
          <w:tcPr>
            <w:tcW w:w="709" w:type="dxa"/>
          </w:tcPr>
          <w:p w:rsidR="0076422B" w:rsidRPr="008A7FB6" w:rsidRDefault="0076422B" w:rsidP="00AD2881">
            <w:pPr>
              <w:jc w:val="center"/>
            </w:pPr>
            <w:r>
              <w:t>88</w:t>
            </w:r>
          </w:p>
        </w:tc>
        <w:tc>
          <w:tcPr>
            <w:tcW w:w="709" w:type="dxa"/>
          </w:tcPr>
          <w:p w:rsidR="0076422B" w:rsidRPr="00913549" w:rsidRDefault="0076422B" w:rsidP="00AD2881">
            <w:pPr>
              <w:jc w:val="center"/>
            </w:pPr>
            <w:r>
              <w:t>64</w:t>
            </w:r>
          </w:p>
        </w:tc>
        <w:tc>
          <w:tcPr>
            <w:tcW w:w="709" w:type="dxa"/>
          </w:tcPr>
          <w:p w:rsidR="0076422B" w:rsidRPr="005F4327" w:rsidRDefault="0076422B" w:rsidP="00AD2881">
            <w:pPr>
              <w:jc w:val="center"/>
            </w:pPr>
            <w:r>
              <w:t>12</w:t>
            </w:r>
          </w:p>
        </w:tc>
        <w:tc>
          <w:tcPr>
            <w:tcW w:w="708" w:type="dxa"/>
          </w:tcPr>
          <w:p w:rsidR="0076422B" w:rsidRPr="005F4327" w:rsidRDefault="0076422B" w:rsidP="00AD2881">
            <w:pPr>
              <w:jc w:val="center"/>
            </w:pPr>
            <w:r>
              <w:t>8</w:t>
            </w: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r>
              <w:t>60</w:t>
            </w:r>
          </w:p>
        </w:tc>
        <w:tc>
          <w:tcPr>
            <w:tcW w:w="744" w:type="dxa"/>
          </w:tcPr>
          <w:p w:rsidR="0076422B" w:rsidRPr="005F4327" w:rsidRDefault="0076422B" w:rsidP="00AD2881">
            <w:pPr>
              <w:jc w:val="center"/>
            </w:pPr>
            <w:r>
              <w:t>64</w:t>
            </w:r>
          </w:p>
        </w:tc>
      </w:tr>
      <w:tr w:rsidR="0076422B" w:rsidRPr="005F4327" w:rsidTr="00AD2881">
        <w:trPr>
          <w:jc w:val="center"/>
        </w:trPr>
        <w:tc>
          <w:tcPr>
            <w:tcW w:w="250" w:type="dxa"/>
            <w:vMerge w:val="restart"/>
          </w:tcPr>
          <w:p w:rsidR="0076422B" w:rsidRPr="005F4327" w:rsidRDefault="0076422B" w:rsidP="00AD2881">
            <w:pPr>
              <w:jc w:val="both"/>
            </w:pPr>
          </w:p>
        </w:tc>
        <w:tc>
          <w:tcPr>
            <w:tcW w:w="4394" w:type="dxa"/>
          </w:tcPr>
          <w:p w:rsidR="0076422B" w:rsidRPr="005F4327" w:rsidRDefault="0076422B" w:rsidP="00AD2881">
            <w:pPr>
              <w:jc w:val="both"/>
            </w:pPr>
            <w:r w:rsidRPr="005F4327">
              <w:t>Лекции (ЛК)</w:t>
            </w:r>
          </w:p>
        </w:tc>
        <w:tc>
          <w:tcPr>
            <w:tcW w:w="709" w:type="dxa"/>
          </w:tcPr>
          <w:p w:rsidR="0076422B" w:rsidRPr="005F4327" w:rsidRDefault="0076422B" w:rsidP="00AD2881">
            <w:pPr>
              <w:jc w:val="center"/>
            </w:pPr>
            <w:r>
              <w:t>6</w:t>
            </w:r>
          </w:p>
        </w:tc>
        <w:tc>
          <w:tcPr>
            <w:tcW w:w="709" w:type="dxa"/>
          </w:tcPr>
          <w:p w:rsidR="0076422B" w:rsidRPr="005F4327" w:rsidRDefault="0076422B" w:rsidP="00AD2881">
            <w:pPr>
              <w:jc w:val="center"/>
            </w:pPr>
            <w:r>
              <w:t>6</w:t>
            </w:r>
          </w:p>
        </w:tc>
        <w:tc>
          <w:tcPr>
            <w:tcW w:w="709" w:type="dxa"/>
          </w:tcPr>
          <w:p w:rsidR="0076422B" w:rsidRPr="005F4327" w:rsidRDefault="0076422B" w:rsidP="00AD2881">
            <w:pPr>
              <w:jc w:val="center"/>
            </w:pPr>
            <w:r>
              <w:t>4</w:t>
            </w:r>
          </w:p>
        </w:tc>
        <w:tc>
          <w:tcPr>
            <w:tcW w:w="708" w:type="dxa"/>
          </w:tcPr>
          <w:p w:rsidR="0076422B" w:rsidRPr="005F4327" w:rsidRDefault="0076422B" w:rsidP="00AD2881">
            <w:pPr>
              <w:jc w:val="center"/>
            </w:pP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r>
              <w:t>4</w:t>
            </w:r>
          </w:p>
        </w:tc>
        <w:tc>
          <w:tcPr>
            <w:tcW w:w="744" w:type="dxa"/>
          </w:tcPr>
          <w:p w:rsidR="0076422B" w:rsidRPr="005F4327" w:rsidRDefault="0076422B" w:rsidP="00AD2881">
            <w:pPr>
              <w:jc w:val="center"/>
            </w:pPr>
          </w:p>
        </w:tc>
      </w:tr>
      <w:tr w:rsidR="0076422B" w:rsidRPr="005F4327" w:rsidTr="00AD2881">
        <w:trPr>
          <w:jc w:val="center"/>
        </w:trPr>
        <w:tc>
          <w:tcPr>
            <w:tcW w:w="250" w:type="dxa"/>
            <w:vMerge/>
          </w:tcPr>
          <w:p w:rsidR="0076422B" w:rsidRPr="005F4327" w:rsidRDefault="0076422B" w:rsidP="00AD2881">
            <w:pPr>
              <w:jc w:val="both"/>
            </w:pPr>
          </w:p>
        </w:tc>
        <w:tc>
          <w:tcPr>
            <w:tcW w:w="4394" w:type="dxa"/>
          </w:tcPr>
          <w:p w:rsidR="0076422B" w:rsidRPr="005F4327" w:rsidRDefault="0076422B" w:rsidP="00AD2881">
            <w:pPr>
              <w:jc w:val="both"/>
            </w:pPr>
            <w:r w:rsidRPr="005F4327">
              <w:t>Практические занятия (ПЗ)</w:t>
            </w: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08" w:type="dxa"/>
          </w:tcPr>
          <w:p w:rsidR="0076422B" w:rsidRPr="005F4327" w:rsidRDefault="0076422B" w:rsidP="00AD2881">
            <w:pPr>
              <w:jc w:val="center"/>
            </w:pP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44" w:type="dxa"/>
          </w:tcPr>
          <w:p w:rsidR="0076422B" w:rsidRPr="005F4327" w:rsidRDefault="0076422B" w:rsidP="00AD2881">
            <w:pPr>
              <w:jc w:val="center"/>
            </w:pPr>
          </w:p>
        </w:tc>
      </w:tr>
      <w:tr w:rsidR="0076422B" w:rsidRPr="005F4327" w:rsidTr="00AD2881">
        <w:trPr>
          <w:jc w:val="center"/>
        </w:trPr>
        <w:tc>
          <w:tcPr>
            <w:tcW w:w="250" w:type="dxa"/>
            <w:vMerge/>
          </w:tcPr>
          <w:p w:rsidR="0076422B" w:rsidRPr="005F4327" w:rsidRDefault="0076422B" w:rsidP="00AD2881">
            <w:pPr>
              <w:jc w:val="both"/>
            </w:pPr>
          </w:p>
        </w:tc>
        <w:tc>
          <w:tcPr>
            <w:tcW w:w="4394" w:type="dxa"/>
          </w:tcPr>
          <w:p w:rsidR="0076422B" w:rsidRPr="005F4327" w:rsidRDefault="0076422B" w:rsidP="00AD2881">
            <w:pPr>
              <w:jc w:val="both"/>
            </w:pPr>
            <w:r w:rsidRPr="005F4327">
              <w:t>Семинарские занятия (СЗ)</w:t>
            </w: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08" w:type="dxa"/>
          </w:tcPr>
          <w:p w:rsidR="0076422B" w:rsidRPr="005F4327" w:rsidRDefault="0076422B" w:rsidP="00AD2881">
            <w:pPr>
              <w:jc w:val="center"/>
            </w:pP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p>
        </w:tc>
        <w:tc>
          <w:tcPr>
            <w:tcW w:w="744" w:type="dxa"/>
          </w:tcPr>
          <w:p w:rsidR="0076422B" w:rsidRPr="005F4327" w:rsidRDefault="0076422B" w:rsidP="00AD2881">
            <w:pPr>
              <w:jc w:val="center"/>
            </w:pPr>
          </w:p>
        </w:tc>
      </w:tr>
      <w:tr w:rsidR="0076422B" w:rsidRPr="005F4327" w:rsidTr="00AD2881">
        <w:trPr>
          <w:jc w:val="center"/>
        </w:trPr>
        <w:tc>
          <w:tcPr>
            <w:tcW w:w="250" w:type="dxa"/>
            <w:vMerge/>
          </w:tcPr>
          <w:p w:rsidR="0076422B" w:rsidRPr="005F4327" w:rsidRDefault="0076422B" w:rsidP="00AD2881">
            <w:pPr>
              <w:jc w:val="both"/>
            </w:pPr>
          </w:p>
        </w:tc>
        <w:tc>
          <w:tcPr>
            <w:tcW w:w="4394" w:type="dxa"/>
          </w:tcPr>
          <w:p w:rsidR="0076422B" w:rsidRPr="005F4327" w:rsidRDefault="0076422B" w:rsidP="00AD2881">
            <w:pPr>
              <w:jc w:val="both"/>
            </w:pPr>
            <w:r w:rsidRPr="005F4327">
              <w:t>Лабораторные работы (ЛР)</w:t>
            </w:r>
          </w:p>
        </w:tc>
        <w:tc>
          <w:tcPr>
            <w:tcW w:w="709" w:type="dxa"/>
          </w:tcPr>
          <w:p w:rsidR="0076422B" w:rsidRPr="005F4327" w:rsidRDefault="0076422B" w:rsidP="00AD2881">
            <w:pPr>
              <w:jc w:val="center"/>
            </w:pPr>
            <w:r>
              <w:t>82***</w:t>
            </w:r>
          </w:p>
        </w:tc>
        <w:tc>
          <w:tcPr>
            <w:tcW w:w="709" w:type="dxa"/>
          </w:tcPr>
          <w:p w:rsidR="0076422B" w:rsidRPr="005F4327" w:rsidRDefault="0076422B" w:rsidP="00AD2881">
            <w:pPr>
              <w:jc w:val="center"/>
            </w:pPr>
            <w:r>
              <w:t>64***</w:t>
            </w:r>
          </w:p>
        </w:tc>
        <w:tc>
          <w:tcPr>
            <w:tcW w:w="709" w:type="dxa"/>
          </w:tcPr>
          <w:p w:rsidR="0076422B" w:rsidRPr="005F4327" w:rsidRDefault="0076422B" w:rsidP="00AD2881">
            <w:pPr>
              <w:jc w:val="center"/>
            </w:pPr>
            <w:r>
              <w:t>8***</w:t>
            </w:r>
          </w:p>
        </w:tc>
        <w:tc>
          <w:tcPr>
            <w:tcW w:w="708" w:type="dxa"/>
          </w:tcPr>
          <w:p w:rsidR="0076422B" w:rsidRPr="005F4327" w:rsidRDefault="0076422B" w:rsidP="00AD2881">
            <w:pPr>
              <w:jc w:val="center"/>
            </w:pPr>
            <w:r>
              <w:t>8***</w:t>
            </w:r>
          </w:p>
        </w:tc>
        <w:tc>
          <w:tcPr>
            <w:tcW w:w="709" w:type="dxa"/>
          </w:tcPr>
          <w:p w:rsidR="0076422B" w:rsidRPr="005F4327" w:rsidRDefault="0076422B" w:rsidP="00AD2881">
            <w:pPr>
              <w:jc w:val="center"/>
            </w:pPr>
          </w:p>
        </w:tc>
        <w:tc>
          <w:tcPr>
            <w:tcW w:w="709" w:type="dxa"/>
          </w:tcPr>
          <w:p w:rsidR="0076422B" w:rsidRPr="005F4327" w:rsidRDefault="0076422B" w:rsidP="00AD2881">
            <w:pPr>
              <w:jc w:val="center"/>
            </w:pPr>
            <w:r>
              <w:t>56***</w:t>
            </w:r>
          </w:p>
        </w:tc>
        <w:tc>
          <w:tcPr>
            <w:tcW w:w="744" w:type="dxa"/>
          </w:tcPr>
          <w:p w:rsidR="0076422B" w:rsidRPr="005F4327" w:rsidRDefault="0076422B" w:rsidP="00AD2881">
            <w:pPr>
              <w:jc w:val="center"/>
            </w:pPr>
            <w:r>
              <w:t>64***</w:t>
            </w:r>
          </w:p>
        </w:tc>
      </w:tr>
      <w:tr w:rsidR="0076422B" w:rsidRPr="005F4327" w:rsidTr="00AD2881">
        <w:trPr>
          <w:jc w:val="center"/>
        </w:trPr>
        <w:tc>
          <w:tcPr>
            <w:tcW w:w="250" w:type="dxa"/>
            <w:vMerge/>
          </w:tcPr>
          <w:p w:rsidR="0076422B" w:rsidRPr="005F4327" w:rsidRDefault="0076422B" w:rsidP="00AD2881">
            <w:pPr>
              <w:jc w:val="both"/>
            </w:pPr>
          </w:p>
        </w:tc>
        <w:tc>
          <w:tcPr>
            <w:tcW w:w="4394" w:type="dxa"/>
          </w:tcPr>
          <w:p w:rsidR="0076422B" w:rsidRPr="005F4327" w:rsidRDefault="0076422B" w:rsidP="00AD2881">
            <w:pPr>
              <w:jc w:val="both"/>
            </w:pPr>
            <w:r w:rsidRPr="005F4327">
              <w:t xml:space="preserve">Промежуточная аттестация: </w:t>
            </w:r>
            <w:r w:rsidRPr="00AD2881">
              <w:rPr>
                <w:u w:val="single"/>
              </w:rPr>
              <w:t>Зачет</w:t>
            </w:r>
            <w:r w:rsidRPr="005F4327">
              <w:t xml:space="preserve"> / </w:t>
            </w:r>
            <w:r w:rsidRPr="00AD2881">
              <w:rPr>
                <w:u w:val="single"/>
              </w:rPr>
              <w:t>зачет с оценкой</w:t>
            </w:r>
            <w:r w:rsidRPr="005F4327">
              <w:t xml:space="preserve"> /</w:t>
            </w:r>
            <w:r w:rsidRPr="00AC56F6">
              <w:t xml:space="preserve"> экзамен</w:t>
            </w:r>
            <w:r w:rsidRPr="005F4327">
              <w:t xml:space="preserve"> / </w:t>
            </w:r>
          </w:p>
        </w:tc>
        <w:tc>
          <w:tcPr>
            <w:tcW w:w="709" w:type="dxa"/>
          </w:tcPr>
          <w:p w:rsidR="0076422B" w:rsidRPr="00AD2881" w:rsidRDefault="0076422B" w:rsidP="00AD2881">
            <w:pPr>
              <w:jc w:val="center"/>
              <w:rPr>
                <w:sz w:val="20"/>
                <w:szCs w:val="20"/>
              </w:rPr>
            </w:pPr>
            <w:r w:rsidRPr="00AD2881">
              <w:rPr>
                <w:sz w:val="20"/>
                <w:szCs w:val="20"/>
              </w:rPr>
              <w:t>Зачет</w:t>
            </w:r>
          </w:p>
          <w:p w:rsidR="0076422B" w:rsidRPr="00AD2881" w:rsidRDefault="0076422B" w:rsidP="00AD2881">
            <w:pPr>
              <w:jc w:val="center"/>
              <w:rPr>
                <w:sz w:val="20"/>
                <w:szCs w:val="20"/>
              </w:rPr>
            </w:pPr>
            <w:r w:rsidRPr="00AD2881">
              <w:rPr>
                <w:sz w:val="20"/>
                <w:szCs w:val="20"/>
              </w:rPr>
              <w:t>2**</w:t>
            </w:r>
          </w:p>
        </w:tc>
        <w:tc>
          <w:tcPr>
            <w:tcW w:w="709" w:type="dxa"/>
          </w:tcPr>
          <w:p w:rsidR="0076422B" w:rsidRPr="00AD2881" w:rsidRDefault="0076422B" w:rsidP="00AD2881">
            <w:pPr>
              <w:jc w:val="center"/>
              <w:rPr>
                <w:sz w:val="20"/>
                <w:szCs w:val="20"/>
              </w:rPr>
            </w:pPr>
            <w:r w:rsidRPr="00AD2881">
              <w:rPr>
                <w:sz w:val="20"/>
                <w:szCs w:val="20"/>
              </w:rPr>
              <w:t xml:space="preserve">Зачет с </w:t>
            </w:r>
            <w:proofErr w:type="spellStart"/>
            <w:r w:rsidRPr="00AD2881">
              <w:rPr>
                <w:sz w:val="20"/>
                <w:szCs w:val="20"/>
              </w:rPr>
              <w:t>оц</w:t>
            </w:r>
            <w:proofErr w:type="spellEnd"/>
            <w:r w:rsidRPr="00AD2881">
              <w:rPr>
                <w:sz w:val="20"/>
                <w:szCs w:val="20"/>
              </w:rPr>
              <w:t>. 2**</w:t>
            </w:r>
          </w:p>
        </w:tc>
        <w:tc>
          <w:tcPr>
            <w:tcW w:w="709" w:type="dxa"/>
          </w:tcPr>
          <w:p w:rsidR="0076422B" w:rsidRPr="00AD2881" w:rsidRDefault="0076422B" w:rsidP="00AD2881">
            <w:pPr>
              <w:jc w:val="center"/>
              <w:rPr>
                <w:sz w:val="20"/>
                <w:szCs w:val="20"/>
              </w:rPr>
            </w:pPr>
            <w:r w:rsidRPr="00AD2881">
              <w:rPr>
                <w:sz w:val="20"/>
                <w:szCs w:val="20"/>
              </w:rPr>
              <w:t>зачет</w:t>
            </w:r>
          </w:p>
        </w:tc>
        <w:tc>
          <w:tcPr>
            <w:tcW w:w="708" w:type="dxa"/>
          </w:tcPr>
          <w:p w:rsidR="0076422B" w:rsidRPr="00AD2881" w:rsidRDefault="0076422B" w:rsidP="00AD2881">
            <w:pPr>
              <w:jc w:val="center"/>
              <w:rPr>
                <w:sz w:val="20"/>
                <w:szCs w:val="20"/>
              </w:rPr>
            </w:pPr>
            <w:r w:rsidRPr="00AD2881">
              <w:rPr>
                <w:sz w:val="20"/>
                <w:szCs w:val="20"/>
              </w:rPr>
              <w:t xml:space="preserve">Зачет с </w:t>
            </w:r>
            <w:proofErr w:type="spellStart"/>
            <w:r w:rsidRPr="00AD2881">
              <w:rPr>
                <w:sz w:val="20"/>
                <w:szCs w:val="20"/>
              </w:rPr>
              <w:t>оц</w:t>
            </w:r>
            <w:proofErr w:type="spellEnd"/>
            <w:r w:rsidRPr="00AD2881">
              <w:rPr>
                <w:sz w:val="20"/>
                <w:szCs w:val="20"/>
              </w:rPr>
              <w:t>.</w:t>
            </w:r>
          </w:p>
        </w:tc>
        <w:tc>
          <w:tcPr>
            <w:tcW w:w="709" w:type="dxa"/>
          </w:tcPr>
          <w:p w:rsidR="0076422B" w:rsidRPr="00AD2881" w:rsidRDefault="0076422B" w:rsidP="00AD2881">
            <w:pPr>
              <w:jc w:val="center"/>
              <w:rPr>
                <w:sz w:val="20"/>
                <w:szCs w:val="20"/>
              </w:rPr>
            </w:pPr>
          </w:p>
        </w:tc>
        <w:tc>
          <w:tcPr>
            <w:tcW w:w="709" w:type="dxa"/>
          </w:tcPr>
          <w:p w:rsidR="0076422B" w:rsidRPr="00AD2881" w:rsidRDefault="0076422B" w:rsidP="00AD2881">
            <w:pPr>
              <w:jc w:val="center"/>
              <w:rPr>
                <w:sz w:val="20"/>
                <w:szCs w:val="20"/>
              </w:rPr>
            </w:pPr>
            <w:r w:rsidRPr="00AD2881">
              <w:rPr>
                <w:sz w:val="20"/>
                <w:szCs w:val="20"/>
              </w:rPr>
              <w:t>Зачет2**</w:t>
            </w:r>
          </w:p>
        </w:tc>
        <w:tc>
          <w:tcPr>
            <w:tcW w:w="744" w:type="dxa"/>
          </w:tcPr>
          <w:p w:rsidR="0076422B" w:rsidRPr="00AD2881" w:rsidRDefault="0076422B" w:rsidP="00AD2881">
            <w:pPr>
              <w:jc w:val="center"/>
              <w:rPr>
                <w:sz w:val="20"/>
                <w:szCs w:val="20"/>
              </w:rPr>
            </w:pPr>
            <w:r w:rsidRPr="00AD2881">
              <w:rPr>
                <w:sz w:val="20"/>
                <w:szCs w:val="20"/>
              </w:rPr>
              <w:t xml:space="preserve">Зачет с </w:t>
            </w:r>
            <w:proofErr w:type="spellStart"/>
            <w:r w:rsidRPr="00AD2881">
              <w:rPr>
                <w:sz w:val="20"/>
                <w:szCs w:val="20"/>
              </w:rPr>
              <w:t>оц</w:t>
            </w:r>
            <w:proofErr w:type="spellEnd"/>
            <w:r w:rsidRPr="00AD2881">
              <w:rPr>
                <w:sz w:val="20"/>
                <w:szCs w:val="20"/>
              </w:rPr>
              <w:t>. 2**</w:t>
            </w:r>
          </w:p>
        </w:tc>
      </w:tr>
      <w:tr w:rsidR="0076422B" w:rsidRPr="00773DBC" w:rsidTr="00AD2881">
        <w:trPr>
          <w:jc w:val="center"/>
        </w:trPr>
        <w:tc>
          <w:tcPr>
            <w:tcW w:w="4644" w:type="dxa"/>
            <w:gridSpan w:val="2"/>
          </w:tcPr>
          <w:p w:rsidR="0076422B" w:rsidRPr="00AD2881" w:rsidRDefault="0076422B" w:rsidP="00AD2881">
            <w:pPr>
              <w:jc w:val="both"/>
              <w:rPr>
                <w:b/>
              </w:rPr>
            </w:pPr>
            <w:r w:rsidRPr="00AD2881">
              <w:rPr>
                <w:b/>
              </w:rPr>
              <w:t>Подготовка к зачету</w:t>
            </w:r>
          </w:p>
        </w:tc>
        <w:tc>
          <w:tcPr>
            <w:tcW w:w="709" w:type="dxa"/>
          </w:tcPr>
          <w:p w:rsidR="0076422B" w:rsidRDefault="0076422B" w:rsidP="00AD2881">
            <w:pPr>
              <w:jc w:val="center"/>
            </w:pPr>
          </w:p>
        </w:tc>
        <w:tc>
          <w:tcPr>
            <w:tcW w:w="709" w:type="dxa"/>
          </w:tcPr>
          <w:p w:rsidR="0076422B" w:rsidRPr="005F4327" w:rsidRDefault="0076422B" w:rsidP="00AD2881">
            <w:pPr>
              <w:jc w:val="center"/>
            </w:pPr>
          </w:p>
        </w:tc>
        <w:tc>
          <w:tcPr>
            <w:tcW w:w="709" w:type="dxa"/>
          </w:tcPr>
          <w:p w:rsidR="0076422B" w:rsidRDefault="0076422B" w:rsidP="00AD2881">
            <w:pPr>
              <w:jc w:val="center"/>
            </w:pPr>
            <w:r>
              <w:t>4</w:t>
            </w:r>
          </w:p>
        </w:tc>
        <w:tc>
          <w:tcPr>
            <w:tcW w:w="708" w:type="dxa"/>
          </w:tcPr>
          <w:p w:rsidR="0076422B" w:rsidRDefault="0076422B" w:rsidP="00AD2881">
            <w:pPr>
              <w:jc w:val="center"/>
            </w:pPr>
            <w:r>
              <w:t>4</w:t>
            </w:r>
          </w:p>
        </w:tc>
        <w:tc>
          <w:tcPr>
            <w:tcW w:w="709" w:type="dxa"/>
          </w:tcPr>
          <w:p w:rsidR="0076422B" w:rsidRDefault="0076422B" w:rsidP="00AD2881">
            <w:pPr>
              <w:jc w:val="center"/>
            </w:pPr>
          </w:p>
        </w:tc>
        <w:tc>
          <w:tcPr>
            <w:tcW w:w="709" w:type="dxa"/>
          </w:tcPr>
          <w:p w:rsidR="0076422B" w:rsidRPr="00773DBC" w:rsidRDefault="0076422B" w:rsidP="00AD2881">
            <w:pPr>
              <w:jc w:val="center"/>
            </w:pPr>
          </w:p>
        </w:tc>
        <w:tc>
          <w:tcPr>
            <w:tcW w:w="744" w:type="dxa"/>
          </w:tcPr>
          <w:p w:rsidR="0076422B" w:rsidRPr="00773DBC" w:rsidRDefault="0076422B" w:rsidP="00AD2881">
            <w:pPr>
              <w:jc w:val="center"/>
            </w:pPr>
          </w:p>
        </w:tc>
      </w:tr>
      <w:tr w:rsidR="0076422B" w:rsidRPr="00773DBC" w:rsidTr="00AD2881">
        <w:trPr>
          <w:jc w:val="center"/>
        </w:trPr>
        <w:tc>
          <w:tcPr>
            <w:tcW w:w="4644" w:type="dxa"/>
            <w:gridSpan w:val="2"/>
          </w:tcPr>
          <w:p w:rsidR="0076422B" w:rsidRPr="005F4327" w:rsidRDefault="0076422B" w:rsidP="00AD2881">
            <w:pPr>
              <w:jc w:val="both"/>
            </w:pPr>
            <w:r w:rsidRPr="00AD2881">
              <w:rPr>
                <w:b/>
              </w:rPr>
              <w:t>Самостоятельная работа</w:t>
            </w:r>
            <w:r w:rsidRPr="005F4327">
              <w:t xml:space="preserve"> (СРС)</w:t>
            </w:r>
          </w:p>
        </w:tc>
        <w:tc>
          <w:tcPr>
            <w:tcW w:w="709" w:type="dxa"/>
          </w:tcPr>
          <w:p w:rsidR="0076422B" w:rsidRPr="005F4327" w:rsidRDefault="0076422B" w:rsidP="00AD2881">
            <w:pPr>
              <w:jc w:val="center"/>
            </w:pPr>
            <w:r>
              <w:t>20</w:t>
            </w:r>
          </w:p>
        </w:tc>
        <w:tc>
          <w:tcPr>
            <w:tcW w:w="709" w:type="dxa"/>
          </w:tcPr>
          <w:p w:rsidR="0076422B" w:rsidRPr="005F4327" w:rsidRDefault="0076422B" w:rsidP="00AD2881">
            <w:pPr>
              <w:jc w:val="center"/>
            </w:pPr>
            <w:r>
              <w:t>44</w:t>
            </w:r>
          </w:p>
        </w:tc>
        <w:tc>
          <w:tcPr>
            <w:tcW w:w="709" w:type="dxa"/>
          </w:tcPr>
          <w:p w:rsidR="0076422B" w:rsidRPr="00773DBC" w:rsidRDefault="0076422B" w:rsidP="00AD2881">
            <w:pPr>
              <w:jc w:val="center"/>
            </w:pPr>
            <w:r>
              <w:t>94</w:t>
            </w:r>
          </w:p>
        </w:tc>
        <w:tc>
          <w:tcPr>
            <w:tcW w:w="708" w:type="dxa"/>
          </w:tcPr>
          <w:p w:rsidR="0076422B" w:rsidRPr="00773DBC" w:rsidRDefault="0076422B" w:rsidP="00AD2881">
            <w:pPr>
              <w:jc w:val="center"/>
            </w:pPr>
            <w:r>
              <w:t>64</w:t>
            </w:r>
          </w:p>
        </w:tc>
        <w:tc>
          <w:tcPr>
            <w:tcW w:w="709" w:type="dxa"/>
          </w:tcPr>
          <w:p w:rsidR="0076422B" w:rsidRPr="00773DBC" w:rsidRDefault="0076422B" w:rsidP="00AD2881">
            <w:pPr>
              <w:jc w:val="center"/>
            </w:pPr>
          </w:p>
        </w:tc>
        <w:tc>
          <w:tcPr>
            <w:tcW w:w="709" w:type="dxa"/>
          </w:tcPr>
          <w:p w:rsidR="0076422B" w:rsidRPr="00773DBC" w:rsidRDefault="0076422B" w:rsidP="00AD2881">
            <w:pPr>
              <w:jc w:val="center"/>
            </w:pPr>
            <w:r>
              <w:t>48</w:t>
            </w:r>
          </w:p>
        </w:tc>
        <w:tc>
          <w:tcPr>
            <w:tcW w:w="744" w:type="dxa"/>
          </w:tcPr>
          <w:p w:rsidR="0076422B" w:rsidRPr="00773DBC" w:rsidRDefault="0076422B" w:rsidP="00AD2881">
            <w:pPr>
              <w:jc w:val="center"/>
            </w:pPr>
            <w:r>
              <w:t>44</w:t>
            </w:r>
          </w:p>
        </w:tc>
      </w:tr>
    </w:tbl>
    <w:p w:rsidR="0076422B" w:rsidRDefault="0076422B" w:rsidP="0094731E">
      <w:pPr>
        <w:jc w:val="both"/>
      </w:pPr>
      <w:r w:rsidRPr="008E278D">
        <w:t>*</w:t>
      </w:r>
      <w:r>
        <w:t>*</w:t>
      </w:r>
      <w:r w:rsidRPr="008E278D">
        <w:t xml:space="preserve"> включена в трудоемкость практических/семинарских/ лабораторных занятий</w:t>
      </w:r>
    </w:p>
    <w:p w:rsidR="0076422B" w:rsidRDefault="0076422B" w:rsidP="0094731E">
      <w:pPr>
        <w:jc w:val="both"/>
        <w:rPr>
          <w:lang w:eastAsia="en-US"/>
        </w:rPr>
      </w:pPr>
      <w:r w:rsidRPr="006F282D">
        <w:rPr>
          <w:b/>
          <w:lang w:eastAsia="en-US"/>
        </w:rPr>
        <w:t>*** -</w:t>
      </w:r>
      <w:r w:rsidRPr="006F282D">
        <w:rPr>
          <w:lang w:eastAsia="en-US"/>
        </w:rPr>
        <w:t xml:space="preserve"> Дисциплина частично реализуется в </w:t>
      </w:r>
      <w:r w:rsidRPr="006F282D">
        <w:rPr>
          <w:b/>
          <w:lang w:eastAsia="en-US"/>
        </w:rPr>
        <w:t>форме практической подготовки</w:t>
      </w:r>
      <w:r w:rsidRPr="006F282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6422B" w:rsidRDefault="0076422B" w:rsidP="0094731E">
      <w:pPr>
        <w:jc w:val="both"/>
      </w:pPr>
    </w:p>
    <w:p w:rsidR="0076422B" w:rsidRDefault="0076422B" w:rsidP="0094731E">
      <w:pPr>
        <w:pStyle w:val="a5"/>
        <w:widowControl w:val="0"/>
        <w:numPr>
          <w:ilvl w:val="0"/>
          <w:numId w:val="1"/>
        </w:numPr>
        <w:autoSpaceDE w:val="0"/>
        <w:autoSpaceDN w:val="0"/>
        <w:adjustRightInd w:val="0"/>
        <w:ind w:left="720"/>
        <w:contextualSpacing/>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422B" w:rsidRPr="0094731E" w:rsidRDefault="0076422B" w:rsidP="0094731E">
      <w:pPr>
        <w:pStyle w:val="a5"/>
        <w:widowControl w:val="0"/>
        <w:autoSpaceDE w:val="0"/>
        <w:autoSpaceDN w:val="0"/>
        <w:adjustRightInd w:val="0"/>
        <w:ind w:left="720"/>
        <w:contextualSpacing/>
        <w:jc w:val="both"/>
        <w:rPr>
          <w:b/>
          <w:i/>
        </w:rPr>
      </w:pPr>
    </w:p>
    <w:p w:rsidR="0076422B" w:rsidRPr="009521F9" w:rsidRDefault="0076422B" w:rsidP="00017A17">
      <w:pPr>
        <w:pStyle w:val="a5"/>
        <w:widowControl w:val="0"/>
        <w:numPr>
          <w:ilvl w:val="1"/>
          <w:numId w:val="1"/>
        </w:numPr>
        <w:autoSpaceDE w:val="0"/>
        <w:autoSpaceDN w:val="0"/>
        <w:adjustRightInd w:val="0"/>
        <w:ind w:left="1440"/>
        <w:contextualSpacing/>
        <w:jc w:val="both"/>
        <w:rPr>
          <w:i/>
          <w:u w:val="single"/>
        </w:rPr>
      </w:pPr>
      <w:r w:rsidRPr="009521F9">
        <w:rPr>
          <w:i/>
          <w:u w:val="single"/>
        </w:rPr>
        <w:t>Распределение часов по разделам/темам и видам работы</w:t>
      </w:r>
    </w:p>
    <w:p w:rsidR="0076422B" w:rsidRPr="009521F9" w:rsidRDefault="0076422B" w:rsidP="00017A17">
      <w:pPr>
        <w:pStyle w:val="a5"/>
        <w:ind w:left="1440"/>
        <w:jc w:val="both"/>
        <w:rPr>
          <w:i/>
          <w:u w:val="single"/>
        </w:rPr>
      </w:pPr>
    </w:p>
    <w:p w:rsidR="0076422B" w:rsidRDefault="0076422B" w:rsidP="00017A17">
      <w:pPr>
        <w:pStyle w:val="a5"/>
        <w:widowControl w:val="0"/>
        <w:numPr>
          <w:ilvl w:val="2"/>
          <w:numId w:val="1"/>
        </w:numPr>
        <w:autoSpaceDE w:val="0"/>
        <w:autoSpaceDN w:val="0"/>
        <w:adjustRightInd w:val="0"/>
        <w:ind w:left="1800"/>
        <w:contextualSpacing/>
        <w:jc w:val="both"/>
        <w:rPr>
          <w:i/>
          <w:u w:val="single"/>
        </w:rPr>
      </w:pPr>
      <w:r w:rsidRPr="009521F9">
        <w:rPr>
          <w:i/>
          <w:u w:val="single"/>
        </w:rPr>
        <w:t>Очная форма обучения</w:t>
      </w:r>
    </w:p>
    <w:p w:rsidR="0076422B" w:rsidRPr="0092110F" w:rsidRDefault="0076422B" w:rsidP="0092110F">
      <w:pPr>
        <w:widowControl w:val="0"/>
        <w:autoSpaceDE w:val="0"/>
        <w:autoSpaceDN w:val="0"/>
        <w:adjustRightInd w:val="0"/>
        <w:contextualSpacing/>
        <w:jc w:val="both"/>
        <w:rPr>
          <w:i/>
          <w:u w:val="single"/>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3004"/>
        <w:gridCol w:w="849"/>
        <w:gridCol w:w="1057"/>
        <w:gridCol w:w="1039"/>
        <w:gridCol w:w="841"/>
        <w:gridCol w:w="2151"/>
      </w:tblGrid>
      <w:tr w:rsidR="0076422B" w:rsidRPr="00773DBC" w:rsidTr="00AD2881">
        <w:trPr>
          <w:trHeight w:val="20"/>
          <w:jc w:val="center"/>
        </w:trPr>
        <w:tc>
          <w:tcPr>
            <w:tcW w:w="667"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 п/п</w:t>
            </w:r>
          </w:p>
        </w:tc>
        <w:tc>
          <w:tcPr>
            <w:tcW w:w="3004"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Раздел/тема</w:t>
            </w:r>
          </w:p>
        </w:tc>
        <w:tc>
          <w:tcPr>
            <w:tcW w:w="849"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Всего час.</w:t>
            </w:r>
          </w:p>
        </w:tc>
        <w:tc>
          <w:tcPr>
            <w:tcW w:w="5088" w:type="dxa"/>
            <w:gridSpan w:val="4"/>
          </w:tcPr>
          <w:p w:rsidR="0076422B" w:rsidRPr="00AD2881" w:rsidRDefault="0076422B" w:rsidP="00AD2881">
            <w:pPr>
              <w:jc w:val="center"/>
              <w:rPr>
                <w:b/>
              </w:rPr>
            </w:pPr>
            <w:r w:rsidRPr="00AD2881">
              <w:rPr>
                <w:b/>
              </w:rPr>
              <w:t>Виды учебной работы (в часах)</w:t>
            </w:r>
          </w:p>
        </w:tc>
      </w:tr>
      <w:tr w:rsidR="0076422B" w:rsidRPr="00773DBC" w:rsidTr="00AD2881">
        <w:trPr>
          <w:trHeight w:val="20"/>
          <w:jc w:val="center"/>
        </w:trPr>
        <w:tc>
          <w:tcPr>
            <w:tcW w:w="667" w:type="dxa"/>
            <w:vMerge/>
          </w:tcPr>
          <w:p w:rsidR="0076422B" w:rsidRPr="00AD2881" w:rsidRDefault="0076422B" w:rsidP="00AD2881">
            <w:pPr>
              <w:jc w:val="center"/>
              <w:rPr>
                <w:b/>
              </w:rPr>
            </w:pPr>
          </w:p>
        </w:tc>
        <w:tc>
          <w:tcPr>
            <w:tcW w:w="3004" w:type="dxa"/>
            <w:vMerge/>
          </w:tcPr>
          <w:p w:rsidR="0076422B" w:rsidRPr="00AD2881" w:rsidRDefault="0076422B" w:rsidP="00AD2881">
            <w:pPr>
              <w:jc w:val="center"/>
              <w:rPr>
                <w:b/>
              </w:rPr>
            </w:pPr>
          </w:p>
        </w:tc>
        <w:tc>
          <w:tcPr>
            <w:tcW w:w="849" w:type="dxa"/>
            <w:vMerge/>
          </w:tcPr>
          <w:p w:rsidR="0076422B" w:rsidRPr="00AD2881" w:rsidRDefault="0076422B" w:rsidP="00AD2881">
            <w:pPr>
              <w:jc w:val="center"/>
              <w:rPr>
                <w:b/>
              </w:rPr>
            </w:pPr>
          </w:p>
        </w:tc>
        <w:tc>
          <w:tcPr>
            <w:tcW w:w="2937" w:type="dxa"/>
            <w:gridSpan w:val="3"/>
          </w:tcPr>
          <w:p w:rsidR="0076422B" w:rsidRPr="00AD2881" w:rsidRDefault="0076422B" w:rsidP="00AD2881">
            <w:pPr>
              <w:jc w:val="center"/>
              <w:rPr>
                <w:b/>
              </w:rPr>
            </w:pPr>
            <w:r w:rsidRPr="00AD2881">
              <w:rPr>
                <w:b/>
              </w:rPr>
              <w:t>Аудиторная работа</w:t>
            </w:r>
          </w:p>
        </w:tc>
        <w:tc>
          <w:tcPr>
            <w:tcW w:w="2151" w:type="dxa"/>
            <w:vMerge w:val="restart"/>
          </w:tcPr>
          <w:p w:rsidR="0076422B" w:rsidRPr="00AD2881" w:rsidRDefault="0076422B" w:rsidP="00AD2881">
            <w:pPr>
              <w:jc w:val="center"/>
              <w:rPr>
                <w:b/>
              </w:rPr>
            </w:pPr>
            <w:r w:rsidRPr="00AD2881">
              <w:rPr>
                <w:b/>
              </w:rPr>
              <w:t>Самостоятельная работа</w:t>
            </w:r>
          </w:p>
        </w:tc>
      </w:tr>
      <w:tr w:rsidR="0076422B" w:rsidRPr="00773DBC" w:rsidTr="00AD2881">
        <w:trPr>
          <w:trHeight w:val="20"/>
          <w:jc w:val="center"/>
        </w:trPr>
        <w:tc>
          <w:tcPr>
            <w:tcW w:w="667" w:type="dxa"/>
            <w:vMerge/>
          </w:tcPr>
          <w:p w:rsidR="0076422B" w:rsidRPr="00773DBC" w:rsidRDefault="0076422B" w:rsidP="00AD2881">
            <w:pPr>
              <w:jc w:val="both"/>
            </w:pPr>
          </w:p>
        </w:tc>
        <w:tc>
          <w:tcPr>
            <w:tcW w:w="3004" w:type="dxa"/>
            <w:vMerge/>
          </w:tcPr>
          <w:p w:rsidR="0076422B" w:rsidRPr="00773DBC" w:rsidRDefault="0076422B" w:rsidP="00AD2881">
            <w:pPr>
              <w:jc w:val="both"/>
            </w:pPr>
          </w:p>
        </w:tc>
        <w:tc>
          <w:tcPr>
            <w:tcW w:w="849" w:type="dxa"/>
            <w:vMerge/>
          </w:tcPr>
          <w:p w:rsidR="0076422B" w:rsidRPr="00773DBC" w:rsidRDefault="0076422B" w:rsidP="00AD2881">
            <w:pPr>
              <w:jc w:val="both"/>
            </w:pPr>
          </w:p>
        </w:tc>
        <w:tc>
          <w:tcPr>
            <w:tcW w:w="1057" w:type="dxa"/>
          </w:tcPr>
          <w:p w:rsidR="0076422B" w:rsidRPr="00AD2881" w:rsidRDefault="0076422B" w:rsidP="00AD2881">
            <w:pPr>
              <w:jc w:val="center"/>
              <w:rPr>
                <w:b/>
              </w:rPr>
            </w:pPr>
            <w:r w:rsidRPr="00AD2881">
              <w:rPr>
                <w:b/>
              </w:rPr>
              <w:t>ЛК</w:t>
            </w:r>
          </w:p>
        </w:tc>
        <w:tc>
          <w:tcPr>
            <w:tcW w:w="1039" w:type="dxa"/>
          </w:tcPr>
          <w:p w:rsidR="0076422B" w:rsidRPr="00AD2881" w:rsidRDefault="0076422B" w:rsidP="00AD2881">
            <w:pPr>
              <w:jc w:val="center"/>
              <w:rPr>
                <w:b/>
              </w:rPr>
            </w:pPr>
            <w:r w:rsidRPr="00AD2881">
              <w:rPr>
                <w:b/>
              </w:rPr>
              <w:t>ПР\</w:t>
            </w:r>
            <w:proofErr w:type="spellStart"/>
            <w:r w:rsidRPr="00AD2881">
              <w:rPr>
                <w:b/>
              </w:rPr>
              <w:t>Лаб</w:t>
            </w:r>
            <w:proofErr w:type="spellEnd"/>
          </w:p>
        </w:tc>
        <w:tc>
          <w:tcPr>
            <w:tcW w:w="841" w:type="dxa"/>
          </w:tcPr>
          <w:p w:rsidR="0076422B" w:rsidRPr="00AD2881" w:rsidRDefault="0076422B" w:rsidP="00AD2881">
            <w:pPr>
              <w:jc w:val="center"/>
              <w:rPr>
                <w:b/>
              </w:rPr>
            </w:pPr>
            <w:r w:rsidRPr="00AD2881">
              <w:rPr>
                <w:b/>
              </w:rPr>
              <w:t>СЕМ</w:t>
            </w:r>
          </w:p>
        </w:tc>
        <w:tc>
          <w:tcPr>
            <w:tcW w:w="2151" w:type="dxa"/>
            <w:vMerge/>
          </w:tcPr>
          <w:p w:rsidR="0076422B" w:rsidRPr="00773DBC" w:rsidRDefault="0076422B" w:rsidP="00AD2881">
            <w:pPr>
              <w:jc w:val="both"/>
            </w:pPr>
          </w:p>
        </w:tc>
      </w:tr>
      <w:tr w:rsidR="0076422B" w:rsidRPr="00773DBC" w:rsidTr="00AD2881">
        <w:trPr>
          <w:trHeight w:val="20"/>
          <w:jc w:val="center"/>
        </w:trPr>
        <w:tc>
          <w:tcPr>
            <w:tcW w:w="667" w:type="dxa"/>
          </w:tcPr>
          <w:p w:rsidR="0076422B" w:rsidRPr="00773DBC" w:rsidRDefault="0076422B" w:rsidP="00AD2881">
            <w:pPr>
              <w:jc w:val="both"/>
            </w:pPr>
          </w:p>
        </w:tc>
        <w:tc>
          <w:tcPr>
            <w:tcW w:w="3004" w:type="dxa"/>
          </w:tcPr>
          <w:p w:rsidR="0076422B" w:rsidRPr="00AD2881" w:rsidRDefault="0076422B" w:rsidP="00AD2881">
            <w:pPr>
              <w:jc w:val="both"/>
              <w:rPr>
                <w:b/>
              </w:rPr>
            </w:pPr>
            <w:r w:rsidRPr="00AD2881">
              <w:rPr>
                <w:b/>
              </w:rPr>
              <w:t>6 семестр</w:t>
            </w:r>
          </w:p>
        </w:tc>
        <w:tc>
          <w:tcPr>
            <w:tcW w:w="849" w:type="dxa"/>
          </w:tcPr>
          <w:p w:rsidR="0076422B" w:rsidRPr="00AD2881" w:rsidRDefault="0076422B" w:rsidP="00AD2881">
            <w:pPr>
              <w:jc w:val="both"/>
              <w:rPr>
                <w:b/>
              </w:rPr>
            </w:pPr>
          </w:p>
        </w:tc>
        <w:tc>
          <w:tcPr>
            <w:tcW w:w="1057" w:type="dxa"/>
          </w:tcPr>
          <w:p w:rsidR="0076422B" w:rsidRPr="00AD2881" w:rsidRDefault="0076422B" w:rsidP="00AD2881">
            <w:pPr>
              <w:jc w:val="center"/>
              <w:rPr>
                <w:b/>
              </w:rPr>
            </w:pPr>
            <w:r w:rsidRPr="00AD2881">
              <w:rPr>
                <w:b/>
              </w:rPr>
              <w:t>6</w:t>
            </w:r>
          </w:p>
        </w:tc>
        <w:tc>
          <w:tcPr>
            <w:tcW w:w="1039" w:type="dxa"/>
          </w:tcPr>
          <w:p w:rsidR="0076422B" w:rsidRPr="00AD2881" w:rsidRDefault="0076422B" w:rsidP="00AD2881">
            <w:pPr>
              <w:jc w:val="center"/>
              <w:rPr>
                <w:b/>
              </w:rPr>
            </w:pPr>
            <w:r w:rsidRPr="00AD2881">
              <w:rPr>
                <w:b/>
              </w:rPr>
              <w:t>82</w:t>
            </w:r>
          </w:p>
        </w:tc>
        <w:tc>
          <w:tcPr>
            <w:tcW w:w="841" w:type="dxa"/>
          </w:tcPr>
          <w:p w:rsidR="0076422B" w:rsidRPr="00AD2881" w:rsidRDefault="0076422B" w:rsidP="00AD2881">
            <w:pPr>
              <w:jc w:val="center"/>
              <w:rPr>
                <w:b/>
              </w:rPr>
            </w:pPr>
          </w:p>
        </w:tc>
        <w:tc>
          <w:tcPr>
            <w:tcW w:w="2151" w:type="dxa"/>
          </w:tcPr>
          <w:p w:rsidR="0076422B" w:rsidRPr="00AD2881" w:rsidRDefault="0076422B" w:rsidP="00AD2881">
            <w:pPr>
              <w:jc w:val="center"/>
              <w:rPr>
                <w:b/>
              </w:rPr>
            </w:pPr>
            <w:r w:rsidRPr="00AD2881">
              <w:rPr>
                <w:b/>
              </w:rPr>
              <w:t>20</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Раздел 1. Разработка фасада жилого многоквартирного комплекса. Введение в тему.</w:t>
            </w:r>
          </w:p>
        </w:tc>
        <w:tc>
          <w:tcPr>
            <w:tcW w:w="849" w:type="dxa"/>
          </w:tcPr>
          <w:p w:rsidR="0076422B" w:rsidRPr="00773DBC" w:rsidRDefault="0076422B" w:rsidP="00AD2881">
            <w:pPr>
              <w:jc w:val="center"/>
            </w:pPr>
            <w:r>
              <w:t>6</w:t>
            </w:r>
          </w:p>
        </w:tc>
        <w:tc>
          <w:tcPr>
            <w:tcW w:w="1057" w:type="dxa"/>
          </w:tcPr>
          <w:p w:rsidR="0076422B" w:rsidRPr="00773DBC" w:rsidRDefault="0076422B" w:rsidP="00AD2881">
            <w:pPr>
              <w:jc w:val="center"/>
            </w:pPr>
            <w:r>
              <w:t>6</w:t>
            </w:r>
          </w:p>
        </w:tc>
        <w:tc>
          <w:tcPr>
            <w:tcW w:w="1039" w:type="dxa"/>
          </w:tcPr>
          <w:p w:rsidR="0076422B" w:rsidRPr="00773DBC"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 xml:space="preserve">Тема 1.1. Дизайн-проект фасада жилого здания. </w:t>
            </w:r>
          </w:p>
        </w:tc>
        <w:tc>
          <w:tcPr>
            <w:tcW w:w="849" w:type="dxa"/>
          </w:tcPr>
          <w:p w:rsidR="0076422B" w:rsidRPr="00240FF8" w:rsidRDefault="0076422B" w:rsidP="00AD2881">
            <w:pPr>
              <w:jc w:val="center"/>
            </w:pPr>
            <w:r>
              <w:t>2</w:t>
            </w:r>
          </w:p>
        </w:tc>
        <w:tc>
          <w:tcPr>
            <w:tcW w:w="1057" w:type="dxa"/>
          </w:tcPr>
          <w:p w:rsidR="0076422B" w:rsidRPr="00773DBC" w:rsidRDefault="0076422B" w:rsidP="00AD2881">
            <w:pPr>
              <w:jc w:val="center"/>
            </w:pPr>
          </w:p>
        </w:tc>
        <w:tc>
          <w:tcPr>
            <w:tcW w:w="1039" w:type="dxa"/>
          </w:tcPr>
          <w:p w:rsidR="0076422B" w:rsidRPr="00773DBC" w:rsidRDefault="0076422B" w:rsidP="00AD2881">
            <w:pPr>
              <w:tabs>
                <w:tab w:val="center" w:pos="409"/>
              </w:tabs>
              <w:jc w:val="center"/>
            </w:pPr>
            <w:r>
              <w:t>2</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1.2. Разработка эскизов.</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1.3. Поиск аналогов.</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1.4. Подбор колористической гаммы.</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 5. Окончательное утверждение идеи. Выполнение чертежей.</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Pr="007C27AC" w:rsidRDefault="0076422B" w:rsidP="0092110F">
            <w:r>
              <w:t>Тема 1.6. Объяснение работы с интерфейсом графических редакторов.</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1.7. Начальный этап моделирования объекта.</w:t>
            </w:r>
          </w:p>
        </w:tc>
        <w:tc>
          <w:tcPr>
            <w:tcW w:w="849" w:type="dxa"/>
          </w:tcPr>
          <w:p w:rsidR="0076422B" w:rsidRPr="001C5EA9" w:rsidRDefault="0076422B" w:rsidP="00AD2881">
            <w:pPr>
              <w:jc w:val="center"/>
            </w:pPr>
            <w:r>
              <w:t>14</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10</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1.8. Моделирование внешнего фасада.</w:t>
            </w:r>
          </w:p>
        </w:tc>
        <w:tc>
          <w:tcPr>
            <w:tcW w:w="849" w:type="dxa"/>
          </w:tcPr>
          <w:p w:rsidR="0076422B" w:rsidRPr="001C5EA9" w:rsidRDefault="0076422B" w:rsidP="00AD2881">
            <w:pPr>
              <w:jc w:val="center"/>
            </w:pPr>
            <w:r>
              <w:t>14</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10</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1.9. Корректировка и внесение поправок.</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 10. Утверждение смоделированного объекта.</w:t>
            </w:r>
          </w:p>
        </w:tc>
        <w:tc>
          <w:tcPr>
            <w:tcW w:w="849"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 xml:space="preserve">Тема 1.11. Создание и поиск текстур. </w:t>
            </w:r>
          </w:p>
        </w:tc>
        <w:tc>
          <w:tcPr>
            <w:tcW w:w="849" w:type="dxa"/>
          </w:tcPr>
          <w:p w:rsidR="0076422B" w:rsidRPr="00240FF8"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Pr="00773DBC"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1.12. Наложение текстур на объект.</w:t>
            </w:r>
          </w:p>
        </w:tc>
        <w:tc>
          <w:tcPr>
            <w:tcW w:w="849" w:type="dxa"/>
          </w:tcPr>
          <w:p w:rsidR="0076422B" w:rsidRPr="00240FF8"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 13. Выполнение верстки проекта.</w:t>
            </w:r>
          </w:p>
        </w:tc>
        <w:tc>
          <w:tcPr>
            <w:tcW w:w="849"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1.14. Утверждение верстки.</w:t>
            </w:r>
          </w:p>
        </w:tc>
        <w:tc>
          <w:tcPr>
            <w:tcW w:w="849"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1. 15. Подготовка к выставочной экспозиции.</w:t>
            </w:r>
          </w:p>
        </w:tc>
        <w:tc>
          <w:tcPr>
            <w:tcW w:w="849"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1</w:t>
            </w:r>
          </w:p>
        </w:tc>
      </w:tr>
      <w:tr w:rsidR="0076422B" w:rsidRPr="00773DBC" w:rsidTr="00AD2881">
        <w:trPr>
          <w:trHeight w:val="20"/>
          <w:jc w:val="center"/>
        </w:trPr>
        <w:tc>
          <w:tcPr>
            <w:tcW w:w="667" w:type="dxa"/>
          </w:tcPr>
          <w:p w:rsidR="0076422B" w:rsidRPr="00773DBC" w:rsidRDefault="0076422B" w:rsidP="00AD2881">
            <w:pPr>
              <w:pStyle w:val="a5"/>
              <w:widowControl w:val="0"/>
              <w:autoSpaceDE w:val="0"/>
              <w:autoSpaceDN w:val="0"/>
              <w:adjustRightInd w:val="0"/>
              <w:ind w:left="360"/>
              <w:contextualSpacing/>
              <w:jc w:val="both"/>
            </w:pPr>
          </w:p>
        </w:tc>
        <w:tc>
          <w:tcPr>
            <w:tcW w:w="3004" w:type="dxa"/>
          </w:tcPr>
          <w:p w:rsidR="0076422B" w:rsidRPr="0094731E" w:rsidRDefault="0076422B" w:rsidP="0092110F">
            <w:r w:rsidRPr="008D2413">
              <w:t>Промежуточная аттестация</w:t>
            </w:r>
          </w:p>
        </w:tc>
        <w:tc>
          <w:tcPr>
            <w:tcW w:w="849" w:type="dxa"/>
          </w:tcPr>
          <w:p w:rsidR="0076422B" w:rsidRPr="00AD2881" w:rsidRDefault="0076422B" w:rsidP="00AD2881">
            <w:pPr>
              <w:jc w:val="center"/>
              <w:rPr>
                <w:b/>
              </w:rPr>
            </w:pPr>
          </w:p>
        </w:tc>
        <w:tc>
          <w:tcPr>
            <w:tcW w:w="1057" w:type="dxa"/>
          </w:tcPr>
          <w:p w:rsidR="0076422B" w:rsidRPr="00AD2881" w:rsidRDefault="0076422B" w:rsidP="00AD2881">
            <w:pPr>
              <w:jc w:val="center"/>
              <w:rPr>
                <w:b/>
              </w:rPr>
            </w:pPr>
          </w:p>
        </w:tc>
        <w:tc>
          <w:tcPr>
            <w:tcW w:w="1039" w:type="dxa"/>
          </w:tcPr>
          <w:p w:rsidR="0076422B" w:rsidRPr="00AD2881" w:rsidRDefault="0076422B" w:rsidP="00AD2881">
            <w:pPr>
              <w:jc w:val="center"/>
              <w:rPr>
                <w:b/>
              </w:rPr>
            </w:pPr>
            <w:r w:rsidRPr="00AD2881">
              <w:rPr>
                <w:b/>
              </w:rPr>
              <w:t>2**</w:t>
            </w:r>
          </w:p>
        </w:tc>
        <w:tc>
          <w:tcPr>
            <w:tcW w:w="841" w:type="dxa"/>
          </w:tcPr>
          <w:p w:rsidR="0076422B" w:rsidRPr="00AD2881" w:rsidRDefault="0076422B" w:rsidP="00AD2881">
            <w:pPr>
              <w:jc w:val="center"/>
              <w:rPr>
                <w:b/>
              </w:rPr>
            </w:pPr>
          </w:p>
        </w:tc>
        <w:tc>
          <w:tcPr>
            <w:tcW w:w="2151" w:type="dxa"/>
          </w:tcPr>
          <w:p w:rsidR="0076422B" w:rsidRPr="00AD2881" w:rsidRDefault="0076422B" w:rsidP="00AD2881">
            <w:pPr>
              <w:jc w:val="center"/>
              <w:rPr>
                <w:b/>
              </w:rPr>
            </w:pPr>
          </w:p>
        </w:tc>
      </w:tr>
      <w:tr w:rsidR="0076422B" w:rsidRPr="00773DBC" w:rsidTr="00AD2881">
        <w:trPr>
          <w:trHeight w:val="20"/>
          <w:jc w:val="center"/>
        </w:trPr>
        <w:tc>
          <w:tcPr>
            <w:tcW w:w="667" w:type="dxa"/>
          </w:tcPr>
          <w:p w:rsidR="0076422B" w:rsidRPr="00773DBC" w:rsidRDefault="0076422B" w:rsidP="00AD2881">
            <w:pPr>
              <w:pStyle w:val="a5"/>
              <w:widowControl w:val="0"/>
              <w:autoSpaceDE w:val="0"/>
              <w:autoSpaceDN w:val="0"/>
              <w:adjustRightInd w:val="0"/>
              <w:ind w:left="360"/>
              <w:contextualSpacing/>
              <w:jc w:val="both"/>
            </w:pPr>
          </w:p>
        </w:tc>
        <w:tc>
          <w:tcPr>
            <w:tcW w:w="3004" w:type="dxa"/>
          </w:tcPr>
          <w:p w:rsidR="0076422B" w:rsidRPr="00AD2881" w:rsidRDefault="0076422B" w:rsidP="0092110F">
            <w:pPr>
              <w:rPr>
                <w:b/>
              </w:rPr>
            </w:pPr>
            <w:r w:rsidRPr="00AD2881">
              <w:rPr>
                <w:b/>
              </w:rPr>
              <w:t>7 семестр</w:t>
            </w:r>
          </w:p>
        </w:tc>
        <w:tc>
          <w:tcPr>
            <w:tcW w:w="849" w:type="dxa"/>
          </w:tcPr>
          <w:p w:rsidR="0076422B" w:rsidRPr="00AD2881" w:rsidRDefault="0076422B" w:rsidP="00AD2881">
            <w:pPr>
              <w:jc w:val="center"/>
              <w:rPr>
                <w:b/>
              </w:rPr>
            </w:pPr>
          </w:p>
        </w:tc>
        <w:tc>
          <w:tcPr>
            <w:tcW w:w="1057" w:type="dxa"/>
          </w:tcPr>
          <w:p w:rsidR="0076422B" w:rsidRPr="00AD2881" w:rsidRDefault="0076422B" w:rsidP="00AD2881">
            <w:pPr>
              <w:jc w:val="center"/>
              <w:rPr>
                <w:b/>
              </w:rPr>
            </w:pPr>
          </w:p>
        </w:tc>
        <w:tc>
          <w:tcPr>
            <w:tcW w:w="1039" w:type="dxa"/>
          </w:tcPr>
          <w:p w:rsidR="0076422B" w:rsidRPr="00AD2881" w:rsidRDefault="0076422B" w:rsidP="00AD2881">
            <w:pPr>
              <w:jc w:val="center"/>
              <w:rPr>
                <w:b/>
              </w:rPr>
            </w:pPr>
            <w:r w:rsidRPr="00AD2881">
              <w:rPr>
                <w:b/>
              </w:rPr>
              <w:t>64</w:t>
            </w:r>
          </w:p>
        </w:tc>
        <w:tc>
          <w:tcPr>
            <w:tcW w:w="841" w:type="dxa"/>
          </w:tcPr>
          <w:p w:rsidR="0076422B" w:rsidRPr="00AD2881" w:rsidRDefault="0076422B" w:rsidP="00AD2881">
            <w:pPr>
              <w:jc w:val="center"/>
              <w:rPr>
                <w:b/>
              </w:rPr>
            </w:pPr>
          </w:p>
        </w:tc>
        <w:tc>
          <w:tcPr>
            <w:tcW w:w="2151" w:type="dxa"/>
          </w:tcPr>
          <w:p w:rsidR="0076422B" w:rsidRPr="00AD2881" w:rsidRDefault="0076422B" w:rsidP="00AD2881">
            <w:pPr>
              <w:jc w:val="center"/>
              <w:rPr>
                <w:b/>
              </w:rPr>
            </w:pPr>
            <w:r w:rsidRPr="00AD2881">
              <w:rPr>
                <w:b/>
              </w:rPr>
              <w:t>44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Раздел 2. Дизайн-проект экстерьера усадьбы.</w:t>
            </w:r>
          </w:p>
        </w:tc>
        <w:tc>
          <w:tcPr>
            <w:tcW w:w="849" w:type="dxa"/>
          </w:tcPr>
          <w:p w:rsidR="0076422B" w:rsidRPr="00773DBC" w:rsidRDefault="0076422B" w:rsidP="00AD2881">
            <w:pPr>
              <w:jc w:val="center"/>
            </w:pPr>
            <w:r>
              <w:t>2</w:t>
            </w:r>
          </w:p>
        </w:tc>
        <w:tc>
          <w:tcPr>
            <w:tcW w:w="1057" w:type="dxa"/>
          </w:tcPr>
          <w:p w:rsidR="0076422B" w:rsidRPr="00773DBC" w:rsidRDefault="0076422B" w:rsidP="00AD2881">
            <w:pPr>
              <w:jc w:val="center"/>
            </w:pPr>
          </w:p>
        </w:tc>
        <w:tc>
          <w:tcPr>
            <w:tcW w:w="1039" w:type="dxa"/>
          </w:tcPr>
          <w:p w:rsidR="0076422B" w:rsidRDefault="0076422B" w:rsidP="00AD2881">
            <w:pPr>
              <w:jc w:val="center"/>
            </w:pPr>
            <w:r>
              <w:t>2</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2.2. Разработка эскизов.</w:t>
            </w:r>
          </w:p>
        </w:tc>
        <w:tc>
          <w:tcPr>
            <w:tcW w:w="849" w:type="dxa"/>
          </w:tcPr>
          <w:p w:rsidR="0076422B" w:rsidRPr="00773DBC"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Pr="00773DBC"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2.3. Подбор аналогов.</w:t>
            </w:r>
          </w:p>
        </w:tc>
        <w:tc>
          <w:tcPr>
            <w:tcW w:w="849" w:type="dxa"/>
          </w:tcPr>
          <w:p w:rsidR="0076422B" w:rsidRDefault="0076422B" w:rsidP="00AD2881">
            <w:pPr>
              <w:jc w:val="center"/>
            </w:pPr>
            <w:r>
              <w:t>8</w:t>
            </w:r>
          </w:p>
        </w:tc>
        <w:tc>
          <w:tcPr>
            <w:tcW w:w="1057" w:type="dxa"/>
          </w:tcPr>
          <w:p w:rsidR="0076422B"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2.4. Поиск колористической палитры.</w:t>
            </w:r>
          </w:p>
        </w:tc>
        <w:tc>
          <w:tcPr>
            <w:tcW w:w="849" w:type="dxa"/>
          </w:tcPr>
          <w:p w:rsidR="0076422B" w:rsidRPr="00D2249E" w:rsidRDefault="0076422B" w:rsidP="00AD2881">
            <w:pPr>
              <w:jc w:val="center"/>
            </w:pPr>
            <w:r>
              <w:t>8</w:t>
            </w:r>
          </w:p>
        </w:tc>
        <w:tc>
          <w:tcPr>
            <w:tcW w:w="1057" w:type="dxa"/>
          </w:tcPr>
          <w:p w:rsidR="0076422B" w:rsidRPr="004B28FE" w:rsidRDefault="0076422B" w:rsidP="00AD2881">
            <w:pPr>
              <w:jc w:val="center"/>
            </w:pPr>
          </w:p>
        </w:tc>
        <w:tc>
          <w:tcPr>
            <w:tcW w:w="1039" w:type="dxa"/>
          </w:tcPr>
          <w:p w:rsidR="0076422B" w:rsidRPr="00393B17"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Pr="00FA6B15"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2.5. Доработка фор эскизов.</w:t>
            </w:r>
          </w:p>
        </w:tc>
        <w:tc>
          <w:tcPr>
            <w:tcW w:w="849" w:type="dxa"/>
          </w:tcPr>
          <w:p w:rsidR="0076422B" w:rsidRPr="00D2249E" w:rsidRDefault="0076422B" w:rsidP="00AD2881">
            <w:pPr>
              <w:jc w:val="center"/>
            </w:pPr>
            <w:r>
              <w:t>8</w:t>
            </w:r>
          </w:p>
        </w:tc>
        <w:tc>
          <w:tcPr>
            <w:tcW w:w="1057" w:type="dxa"/>
          </w:tcPr>
          <w:p w:rsidR="0076422B" w:rsidRPr="004B28FE"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2.6. Утверждение сформированной концепции.</w:t>
            </w:r>
          </w:p>
        </w:tc>
        <w:tc>
          <w:tcPr>
            <w:tcW w:w="849" w:type="dxa"/>
          </w:tcPr>
          <w:p w:rsidR="0076422B" w:rsidRPr="00B4369E" w:rsidRDefault="0076422B" w:rsidP="00AD2881">
            <w:pPr>
              <w:jc w:val="center"/>
            </w:pPr>
            <w:r>
              <w:t>8</w:t>
            </w:r>
          </w:p>
        </w:tc>
        <w:tc>
          <w:tcPr>
            <w:tcW w:w="1057" w:type="dxa"/>
          </w:tcPr>
          <w:p w:rsidR="0076422B" w:rsidRPr="004B28FE"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2.7. Начальный этап моделирования.</w:t>
            </w:r>
          </w:p>
        </w:tc>
        <w:tc>
          <w:tcPr>
            <w:tcW w:w="849" w:type="dxa"/>
          </w:tcPr>
          <w:p w:rsidR="0076422B" w:rsidRPr="00D2249E" w:rsidRDefault="0076422B" w:rsidP="00AD2881">
            <w:pPr>
              <w:jc w:val="center"/>
            </w:pPr>
            <w:r>
              <w:t>9</w:t>
            </w:r>
          </w:p>
        </w:tc>
        <w:tc>
          <w:tcPr>
            <w:tcW w:w="1057" w:type="dxa"/>
          </w:tcPr>
          <w:p w:rsidR="0076422B" w:rsidRPr="004B28FE"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 xml:space="preserve">Тема 2.8. Моделирование коробки здания и ландшафтной среды. </w:t>
            </w:r>
          </w:p>
        </w:tc>
        <w:tc>
          <w:tcPr>
            <w:tcW w:w="849" w:type="dxa"/>
          </w:tcPr>
          <w:p w:rsidR="0076422B" w:rsidRPr="00993735" w:rsidRDefault="0076422B" w:rsidP="00AD2881">
            <w:pPr>
              <w:jc w:val="center"/>
            </w:pPr>
            <w:r>
              <w:t>9</w:t>
            </w:r>
          </w:p>
        </w:tc>
        <w:tc>
          <w:tcPr>
            <w:tcW w:w="1057" w:type="dxa"/>
          </w:tcPr>
          <w:p w:rsidR="0076422B" w:rsidRPr="004B28FE"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2.9. Корректировка и внесение поправок.</w:t>
            </w:r>
          </w:p>
        </w:tc>
        <w:tc>
          <w:tcPr>
            <w:tcW w:w="849" w:type="dxa"/>
          </w:tcPr>
          <w:p w:rsidR="0076422B" w:rsidRPr="00993735" w:rsidRDefault="0076422B" w:rsidP="00AD2881">
            <w:pPr>
              <w:jc w:val="center"/>
            </w:pPr>
            <w:r>
              <w:t>6</w:t>
            </w:r>
          </w:p>
        </w:tc>
        <w:tc>
          <w:tcPr>
            <w:tcW w:w="1057" w:type="dxa"/>
          </w:tcPr>
          <w:p w:rsidR="0076422B" w:rsidRPr="004B28FE" w:rsidRDefault="0076422B" w:rsidP="00AD2881">
            <w:pPr>
              <w:jc w:val="center"/>
            </w:pPr>
          </w:p>
        </w:tc>
        <w:tc>
          <w:tcPr>
            <w:tcW w:w="1039" w:type="dxa"/>
          </w:tcPr>
          <w:p w:rsidR="0076422B" w:rsidRDefault="0076422B" w:rsidP="00AD2881">
            <w:pPr>
              <w:jc w:val="center"/>
            </w:pPr>
            <w:r>
              <w:t>4</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2.10. Завершение моделирования. Проверка качества.</w:t>
            </w:r>
          </w:p>
        </w:tc>
        <w:tc>
          <w:tcPr>
            <w:tcW w:w="849" w:type="dxa"/>
          </w:tcPr>
          <w:p w:rsidR="0076422B" w:rsidRPr="00993735"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2.11</w:t>
            </w:r>
            <w:r w:rsidRPr="00612410">
              <w:t xml:space="preserve">. </w:t>
            </w:r>
            <w:r>
              <w:t>Создание и наложение текстур.</w:t>
            </w:r>
          </w:p>
        </w:tc>
        <w:tc>
          <w:tcPr>
            <w:tcW w:w="849" w:type="dxa"/>
          </w:tcPr>
          <w:p w:rsidR="0076422B" w:rsidRPr="00B4369E"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Default="0076422B" w:rsidP="00AD2881">
            <w:pPr>
              <w:jc w:val="center"/>
            </w:pPr>
            <w:r>
              <w:t>5</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2.13</w:t>
            </w:r>
            <w:r w:rsidRPr="00612410">
              <w:t xml:space="preserve">. </w:t>
            </w:r>
            <w:r>
              <w:t>Установка освещения.</w:t>
            </w:r>
          </w:p>
        </w:tc>
        <w:tc>
          <w:tcPr>
            <w:tcW w:w="849" w:type="dxa"/>
          </w:tcPr>
          <w:p w:rsidR="0076422B" w:rsidRPr="00B4369E"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Default="0076422B" w:rsidP="00AD2881">
            <w:pPr>
              <w:jc w:val="center"/>
            </w:pPr>
            <w:r w:rsidRPr="009F0402">
              <w:t>5</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Pr="00BD04EA" w:rsidRDefault="0076422B" w:rsidP="0092110F">
            <w:r>
              <w:t>Тема 2.14</w:t>
            </w:r>
            <w:r w:rsidRPr="00AD2881">
              <w:rPr>
                <w:lang w:val="en-US"/>
              </w:rPr>
              <w:t xml:space="preserve">. </w:t>
            </w:r>
            <w:proofErr w:type="spellStart"/>
            <w:r w:rsidRPr="00AD2881">
              <w:rPr>
                <w:lang w:val="en-US"/>
              </w:rPr>
              <w:t>Настройкавизуализации</w:t>
            </w:r>
            <w:proofErr w:type="spellEnd"/>
            <w:r w:rsidRPr="00AD2881">
              <w:rPr>
                <w:lang w:val="en-US"/>
              </w:rPr>
              <w:t xml:space="preserve">. </w:t>
            </w:r>
            <w:r>
              <w:t>Рендер.</w:t>
            </w:r>
          </w:p>
        </w:tc>
        <w:tc>
          <w:tcPr>
            <w:tcW w:w="849" w:type="dxa"/>
          </w:tcPr>
          <w:p w:rsidR="0076422B" w:rsidRPr="00D2249E"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Default="0076422B" w:rsidP="00AD2881">
            <w:pPr>
              <w:jc w:val="center"/>
            </w:pPr>
            <w:r w:rsidRPr="009F0402">
              <w:t>5</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464394"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2.15. Выполнение верстки проекта.</w:t>
            </w:r>
          </w:p>
        </w:tc>
        <w:tc>
          <w:tcPr>
            <w:tcW w:w="849" w:type="dxa"/>
          </w:tcPr>
          <w:p w:rsidR="0076422B" w:rsidRPr="0064599D"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Pr="0064599D" w:rsidRDefault="0076422B" w:rsidP="00AD2881">
            <w:pPr>
              <w:jc w:val="center"/>
            </w:pPr>
            <w:r w:rsidRPr="009F0402">
              <w:t>5</w:t>
            </w:r>
          </w:p>
        </w:tc>
        <w:tc>
          <w:tcPr>
            <w:tcW w:w="841" w:type="dxa"/>
          </w:tcPr>
          <w:p w:rsidR="0076422B" w:rsidRPr="00773DBC" w:rsidRDefault="0076422B" w:rsidP="00AD2881">
            <w:pPr>
              <w:jc w:val="center"/>
            </w:pPr>
          </w:p>
        </w:tc>
        <w:tc>
          <w:tcPr>
            <w:tcW w:w="2151" w:type="dxa"/>
          </w:tcPr>
          <w:p w:rsidR="0076422B" w:rsidRPr="00FA6B15" w:rsidRDefault="0076422B" w:rsidP="00AD2881">
            <w:pPr>
              <w:jc w:val="center"/>
            </w:pPr>
            <w:r w:rsidRPr="00581CEC">
              <w:t>2</w:t>
            </w:r>
          </w:p>
        </w:tc>
      </w:tr>
      <w:tr w:rsidR="0076422B" w:rsidRPr="00773DBC" w:rsidTr="00AD2881">
        <w:trPr>
          <w:trHeight w:val="20"/>
          <w:jc w:val="center"/>
        </w:trPr>
        <w:tc>
          <w:tcPr>
            <w:tcW w:w="667" w:type="dxa"/>
          </w:tcPr>
          <w:p w:rsidR="0076422B" w:rsidRPr="00464394" w:rsidRDefault="0076422B" w:rsidP="00AD2881">
            <w:pPr>
              <w:pStyle w:val="a5"/>
              <w:widowControl w:val="0"/>
              <w:numPr>
                <w:ilvl w:val="0"/>
                <w:numId w:val="3"/>
              </w:numPr>
              <w:autoSpaceDE w:val="0"/>
              <w:autoSpaceDN w:val="0"/>
              <w:adjustRightInd w:val="0"/>
              <w:contextualSpacing/>
              <w:jc w:val="both"/>
            </w:pPr>
          </w:p>
        </w:tc>
        <w:tc>
          <w:tcPr>
            <w:tcW w:w="3004" w:type="dxa"/>
          </w:tcPr>
          <w:p w:rsidR="0076422B" w:rsidRDefault="0076422B" w:rsidP="0092110F">
            <w:r>
              <w:t>Тема 2.16. Подготовка к выставочной экспозиции.</w:t>
            </w:r>
          </w:p>
        </w:tc>
        <w:tc>
          <w:tcPr>
            <w:tcW w:w="849" w:type="dxa"/>
          </w:tcPr>
          <w:p w:rsidR="0076422B" w:rsidRPr="00B4369E" w:rsidRDefault="0076422B" w:rsidP="00AD2881">
            <w:pPr>
              <w:jc w:val="center"/>
            </w:pPr>
            <w:r>
              <w:t>7</w:t>
            </w:r>
          </w:p>
        </w:tc>
        <w:tc>
          <w:tcPr>
            <w:tcW w:w="1057" w:type="dxa"/>
          </w:tcPr>
          <w:p w:rsidR="0076422B" w:rsidRPr="004B28FE" w:rsidRDefault="0076422B" w:rsidP="00AD2881">
            <w:pPr>
              <w:jc w:val="center"/>
            </w:pPr>
          </w:p>
        </w:tc>
        <w:tc>
          <w:tcPr>
            <w:tcW w:w="1039" w:type="dxa"/>
          </w:tcPr>
          <w:p w:rsidR="0076422B" w:rsidRDefault="0076422B" w:rsidP="00AD2881">
            <w:pPr>
              <w:jc w:val="center"/>
            </w:pPr>
            <w:r w:rsidRPr="009F0402">
              <w:t>5</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581CEC">
              <w:t>2</w:t>
            </w:r>
          </w:p>
        </w:tc>
      </w:tr>
      <w:tr w:rsidR="0076422B" w:rsidRPr="00773DBC" w:rsidTr="00AD2881">
        <w:trPr>
          <w:trHeight w:val="20"/>
          <w:jc w:val="center"/>
        </w:trPr>
        <w:tc>
          <w:tcPr>
            <w:tcW w:w="667" w:type="dxa"/>
          </w:tcPr>
          <w:p w:rsidR="0076422B" w:rsidRPr="00464394" w:rsidRDefault="0076422B" w:rsidP="00AD2881">
            <w:pPr>
              <w:pStyle w:val="a5"/>
              <w:widowControl w:val="0"/>
              <w:autoSpaceDE w:val="0"/>
              <w:autoSpaceDN w:val="0"/>
              <w:adjustRightInd w:val="0"/>
              <w:ind w:left="360"/>
              <w:contextualSpacing/>
              <w:jc w:val="both"/>
            </w:pPr>
          </w:p>
        </w:tc>
        <w:tc>
          <w:tcPr>
            <w:tcW w:w="3004" w:type="dxa"/>
          </w:tcPr>
          <w:p w:rsidR="0076422B" w:rsidRDefault="0076422B" w:rsidP="0092110F">
            <w:r>
              <w:t>Промежуточная аттестация</w:t>
            </w:r>
          </w:p>
        </w:tc>
        <w:tc>
          <w:tcPr>
            <w:tcW w:w="849" w:type="dxa"/>
          </w:tcPr>
          <w:p w:rsidR="0076422B" w:rsidRPr="00B4369E" w:rsidRDefault="0076422B" w:rsidP="00AD2881">
            <w:pPr>
              <w:jc w:val="center"/>
            </w:pPr>
          </w:p>
        </w:tc>
        <w:tc>
          <w:tcPr>
            <w:tcW w:w="1057" w:type="dxa"/>
          </w:tcPr>
          <w:p w:rsidR="0076422B" w:rsidRPr="004B28FE" w:rsidRDefault="0076422B" w:rsidP="00AD2881">
            <w:pPr>
              <w:jc w:val="center"/>
            </w:pPr>
          </w:p>
        </w:tc>
        <w:tc>
          <w:tcPr>
            <w:tcW w:w="1039" w:type="dxa"/>
          </w:tcPr>
          <w:p w:rsidR="0076422B" w:rsidRDefault="0076422B" w:rsidP="00AD2881">
            <w:pPr>
              <w:jc w:val="center"/>
            </w:pPr>
            <w:r>
              <w:t>2**</w:t>
            </w:r>
          </w:p>
        </w:tc>
        <w:tc>
          <w:tcPr>
            <w:tcW w:w="841" w:type="dxa"/>
          </w:tcPr>
          <w:p w:rsidR="0076422B" w:rsidRPr="00773DBC" w:rsidRDefault="0076422B" w:rsidP="00AD2881">
            <w:pPr>
              <w:jc w:val="center"/>
            </w:pPr>
          </w:p>
        </w:tc>
        <w:tc>
          <w:tcPr>
            <w:tcW w:w="2151" w:type="dxa"/>
          </w:tcPr>
          <w:p w:rsidR="0076422B" w:rsidRDefault="0076422B" w:rsidP="00AD2881">
            <w:pPr>
              <w:jc w:val="center"/>
            </w:pPr>
          </w:p>
        </w:tc>
      </w:tr>
      <w:tr w:rsidR="0076422B" w:rsidRPr="00773DBC" w:rsidTr="00AD2881">
        <w:trPr>
          <w:trHeight w:val="20"/>
          <w:jc w:val="center"/>
        </w:trPr>
        <w:tc>
          <w:tcPr>
            <w:tcW w:w="667" w:type="dxa"/>
          </w:tcPr>
          <w:p w:rsidR="0076422B" w:rsidRPr="00464394" w:rsidRDefault="0076422B" w:rsidP="00AD2881">
            <w:pPr>
              <w:pStyle w:val="a5"/>
              <w:widowControl w:val="0"/>
              <w:autoSpaceDE w:val="0"/>
              <w:autoSpaceDN w:val="0"/>
              <w:adjustRightInd w:val="0"/>
              <w:ind w:left="360"/>
              <w:contextualSpacing/>
              <w:jc w:val="both"/>
            </w:pPr>
          </w:p>
        </w:tc>
        <w:tc>
          <w:tcPr>
            <w:tcW w:w="3004" w:type="dxa"/>
          </w:tcPr>
          <w:p w:rsidR="0076422B" w:rsidRPr="00AD2881" w:rsidRDefault="0076422B" w:rsidP="0092110F">
            <w:pPr>
              <w:rPr>
                <w:b/>
              </w:rPr>
            </w:pPr>
            <w:r w:rsidRPr="00AD2881">
              <w:rPr>
                <w:b/>
              </w:rPr>
              <w:t>Итого</w:t>
            </w:r>
          </w:p>
        </w:tc>
        <w:tc>
          <w:tcPr>
            <w:tcW w:w="849" w:type="dxa"/>
          </w:tcPr>
          <w:p w:rsidR="0076422B" w:rsidRPr="00AD2881" w:rsidRDefault="0076422B" w:rsidP="00AD2881">
            <w:pPr>
              <w:jc w:val="center"/>
              <w:rPr>
                <w:b/>
              </w:rPr>
            </w:pPr>
            <w:r w:rsidRPr="00AD2881">
              <w:rPr>
                <w:b/>
              </w:rPr>
              <w:t>216</w:t>
            </w:r>
          </w:p>
        </w:tc>
        <w:tc>
          <w:tcPr>
            <w:tcW w:w="1057" w:type="dxa"/>
          </w:tcPr>
          <w:p w:rsidR="0076422B" w:rsidRPr="00AD2881" w:rsidRDefault="0076422B" w:rsidP="00AD2881">
            <w:pPr>
              <w:jc w:val="center"/>
              <w:rPr>
                <w:b/>
              </w:rPr>
            </w:pPr>
            <w:r w:rsidRPr="00AD2881">
              <w:rPr>
                <w:b/>
              </w:rPr>
              <w:t>22</w:t>
            </w:r>
          </w:p>
        </w:tc>
        <w:tc>
          <w:tcPr>
            <w:tcW w:w="1039" w:type="dxa"/>
          </w:tcPr>
          <w:p w:rsidR="0076422B" w:rsidRPr="00AD2881" w:rsidRDefault="0076422B" w:rsidP="00AD2881">
            <w:pPr>
              <w:jc w:val="center"/>
              <w:rPr>
                <w:b/>
              </w:rPr>
            </w:pPr>
            <w:r w:rsidRPr="00AD2881">
              <w:rPr>
                <w:b/>
              </w:rPr>
              <w:t>130</w:t>
            </w:r>
          </w:p>
        </w:tc>
        <w:tc>
          <w:tcPr>
            <w:tcW w:w="841" w:type="dxa"/>
          </w:tcPr>
          <w:p w:rsidR="0076422B" w:rsidRPr="00AD2881" w:rsidRDefault="0076422B" w:rsidP="00AD2881">
            <w:pPr>
              <w:jc w:val="center"/>
              <w:rPr>
                <w:b/>
              </w:rPr>
            </w:pPr>
          </w:p>
        </w:tc>
        <w:tc>
          <w:tcPr>
            <w:tcW w:w="2151" w:type="dxa"/>
          </w:tcPr>
          <w:p w:rsidR="0076422B" w:rsidRPr="00AD2881" w:rsidRDefault="0076422B" w:rsidP="00AD2881">
            <w:pPr>
              <w:jc w:val="center"/>
              <w:rPr>
                <w:b/>
              </w:rPr>
            </w:pPr>
            <w:r w:rsidRPr="00AD2881">
              <w:rPr>
                <w:b/>
              </w:rPr>
              <w:t>64</w:t>
            </w:r>
          </w:p>
        </w:tc>
      </w:tr>
    </w:tbl>
    <w:p w:rsidR="0076422B" w:rsidRPr="008E278D" w:rsidRDefault="0076422B" w:rsidP="00F573E6">
      <w:pPr>
        <w:jc w:val="both"/>
      </w:pPr>
      <w:r w:rsidRPr="008E278D">
        <w:t>*</w:t>
      </w:r>
      <w:r>
        <w:t>*</w:t>
      </w:r>
      <w:r w:rsidRPr="008E278D">
        <w:t xml:space="preserve"> включена в трудоемкость практических/семинарских/ лабораторных занятий</w:t>
      </w:r>
    </w:p>
    <w:p w:rsidR="0076422B" w:rsidRPr="00773DBC" w:rsidRDefault="0076422B" w:rsidP="00017A17">
      <w:pPr>
        <w:ind w:left="360"/>
        <w:jc w:val="both"/>
      </w:pPr>
    </w:p>
    <w:p w:rsidR="0076422B" w:rsidRDefault="0076422B" w:rsidP="00CA20BE">
      <w:pPr>
        <w:pStyle w:val="a5"/>
        <w:widowControl w:val="0"/>
        <w:numPr>
          <w:ilvl w:val="2"/>
          <w:numId w:val="1"/>
        </w:numPr>
        <w:autoSpaceDE w:val="0"/>
        <w:autoSpaceDN w:val="0"/>
        <w:adjustRightInd w:val="0"/>
        <w:ind w:left="1800"/>
        <w:contextualSpacing/>
        <w:jc w:val="both"/>
        <w:rPr>
          <w:i/>
          <w:u w:val="single"/>
        </w:rPr>
      </w:pPr>
      <w:r w:rsidRPr="009521F9">
        <w:rPr>
          <w:i/>
          <w:u w:val="single"/>
        </w:rPr>
        <w:t>Заочная форма обучения</w:t>
      </w:r>
    </w:p>
    <w:p w:rsidR="0076422B" w:rsidRPr="0092110F" w:rsidRDefault="0076422B" w:rsidP="0092110F">
      <w:pPr>
        <w:widowControl w:val="0"/>
        <w:autoSpaceDE w:val="0"/>
        <w:autoSpaceDN w:val="0"/>
        <w:adjustRightInd w:val="0"/>
        <w:contextualSpacing/>
        <w:jc w:val="both"/>
        <w:rPr>
          <w:i/>
          <w:u w:val="single"/>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7"/>
        <w:gridCol w:w="2985"/>
        <w:gridCol w:w="868"/>
        <w:gridCol w:w="1057"/>
        <w:gridCol w:w="1039"/>
        <w:gridCol w:w="841"/>
        <w:gridCol w:w="2151"/>
      </w:tblGrid>
      <w:tr w:rsidR="0076422B" w:rsidRPr="00773DBC" w:rsidTr="00AD2881">
        <w:trPr>
          <w:trHeight w:val="20"/>
          <w:jc w:val="center"/>
        </w:trPr>
        <w:tc>
          <w:tcPr>
            <w:tcW w:w="667"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 п/п</w:t>
            </w:r>
          </w:p>
        </w:tc>
        <w:tc>
          <w:tcPr>
            <w:tcW w:w="2985"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Раздел/тема</w:t>
            </w:r>
          </w:p>
        </w:tc>
        <w:tc>
          <w:tcPr>
            <w:tcW w:w="868"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Всего час.</w:t>
            </w:r>
          </w:p>
        </w:tc>
        <w:tc>
          <w:tcPr>
            <w:tcW w:w="5088" w:type="dxa"/>
            <w:gridSpan w:val="4"/>
          </w:tcPr>
          <w:p w:rsidR="0076422B" w:rsidRPr="00AD2881" w:rsidRDefault="0076422B" w:rsidP="00AD2881">
            <w:pPr>
              <w:jc w:val="center"/>
              <w:rPr>
                <w:b/>
              </w:rPr>
            </w:pPr>
            <w:r w:rsidRPr="00AD2881">
              <w:rPr>
                <w:b/>
              </w:rPr>
              <w:t>Виды учебной работы (в часах)</w:t>
            </w:r>
          </w:p>
        </w:tc>
      </w:tr>
      <w:tr w:rsidR="0076422B" w:rsidRPr="00773DBC" w:rsidTr="00AD2881">
        <w:trPr>
          <w:trHeight w:val="20"/>
          <w:jc w:val="center"/>
        </w:trPr>
        <w:tc>
          <w:tcPr>
            <w:tcW w:w="667" w:type="dxa"/>
            <w:vMerge/>
          </w:tcPr>
          <w:p w:rsidR="0076422B" w:rsidRPr="00AD2881" w:rsidRDefault="0076422B" w:rsidP="00AD2881">
            <w:pPr>
              <w:jc w:val="center"/>
              <w:rPr>
                <w:b/>
              </w:rPr>
            </w:pPr>
          </w:p>
        </w:tc>
        <w:tc>
          <w:tcPr>
            <w:tcW w:w="2985" w:type="dxa"/>
            <w:vMerge/>
          </w:tcPr>
          <w:p w:rsidR="0076422B" w:rsidRPr="00AD2881" w:rsidRDefault="0076422B" w:rsidP="00AD2881">
            <w:pPr>
              <w:jc w:val="center"/>
              <w:rPr>
                <w:b/>
              </w:rPr>
            </w:pPr>
          </w:p>
        </w:tc>
        <w:tc>
          <w:tcPr>
            <w:tcW w:w="868" w:type="dxa"/>
            <w:vMerge/>
          </w:tcPr>
          <w:p w:rsidR="0076422B" w:rsidRPr="00AD2881" w:rsidRDefault="0076422B" w:rsidP="00AD2881">
            <w:pPr>
              <w:jc w:val="center"/>
              <w:rPr>
                <w:b/>
              </w:rPr>
            </w:pPr>
          </w:p>
        </w:tc>
        <w:tc>
          <w:tcPr>
            <w:tcW w:w="2937" w:type="dxa"/>
            <w:gridSpan w:val="3"/>
          </w:tcPr>
          <w:p w:rsidR="0076422B" w:rsidRPr="00AD2881" w:rsidRDefault="0076422B" w:rsidP="00AD2881">
            <w:pPr>
              <w:jc w:val="center"/>
              <w:rPr>
                <w:b/>
              </w:rPr>
            </w:pPr>
            <w:r w:rsidRPr="00AD2881">
              <w:rPr>
                <w:b/>
              </w:rPr>
              <w:t>Аудиторная работа</w:t>
            </w:r>
          </w:p>
        </w:tc>
        <w:tc>
          <w:tcPr>
            <w:tcW w:w="2151" w:type="dxa"/>
            <w:vMerge w:val="restart"/>
          </w:tcPr>
          <w:p w:rsidR="0076422B" w:rsidRPr="00AD2881" w:rsidRDefault="0076422B" w:rsidP="00AD2881">
            <w:pPr>
              <w:jc w:val="center"/>
              <w:rPr>
                <w:b/>
              </w:rPr>
            </w:pPr>
            <w:r w:rsidRPr="00AD2881">
              <w:rPr>
                <w:b/>
              </w:rPr>
              <w:t>Самостоятельная работа</w:t>
            </w:r>
          </w:p>
        </w:tc>
      </w:tr>
      <w:tr w:rsidR="0076422B" w:rsidRPr="00773DBC" w:rsidTr="00AD2881">
        <w:trPr>
          <w:trHeight w:val="20"/>
          <w:jc w:val="center"/>
        </w:trPr>
        <w:tc>
          <w:tcPr>
            <w:tcW w:w="667" w:type="dxa"/>
            <w:vMerge/>
          </w:tcPr>
          <w:p w:rsidR="0076422B" w:rsidRPr="00773DBC" w:rsidRDefault="0076422B" w:rsidP="00AD2881">
            <w:pPr>
              <w:jc w:val="both"/>
            </w:pPr>
          </w:p>
        </w:tc>
        <w:tc>
          <w:tcPr>
            <w:tcW w:w="2985" w:type="dxa"/>
            <w:vMerge/>
          </w:tcPr>
          <w:p w:rsidR="0076422B" w:rsidRPr="00773DBC" w:rsidRDefault="0076422B" w:rsidP="00AD2881">
            <w:pPr>
              <w:jc w:val="both"/>
            </w:pPr>
          </w:p>
        </w:tc>
        <w:tc>
          <w:tcPr>
            <w:tcW w:w="868" w:type="dxa"/>
            <w:vMerge/>
          </w:tcPr>
          <w:p w:rsidR="0076422B" w:rsidRPr="00773DBC" w:rsidRDefault="0076422B" w:rsidP="00AD2881">
            <w:pPr>
              <w:jc w:val="both"/>
            </w:pPr>
          </w:p>
        </w:tc>
        <w:tc>
          <w:tcPr>
            <w:tcW w:w="1057" w:type="dxa"/>
          </w:tcPr>
          <w:p w:rsidR="0076422B" w:rsidRPr="00AD2881" w:rsidRDefault="0076422B" w:rsidP="00AD2881">
            <w:pPr>
              <w:jc w:val="center"/>
              <w:rPr>
                <w:b/>
              </w:rPr>
            </w:pPr>
            <w:r w:rsidRPr="00AD2881">
              <w:rPr>
                <w:b/>
              </w:rPr>
              <w:t>ЛК</w:t>
            </w:r>
          </w:p>
        </w:tc>
        <w:tc>
          <w:tcPr>
            <w:tcW w:w="1039" w:type="dxa"/>
          </w:tcPr>
          <w:p w:rsidR="0076422B" w:rsidRPr="00AD2881" w:rsidRDefault="0076422B" w:rsidP="00AD2881">
            <w:pPr>
              <w:jc w:val="center"/>
              <w:rPr>
                <w:b/>
              </w:rPr>
            </w:pPr>
            <w:r w:rsidRPr="00AD2881">
              <w:rPr>
                <w:b/>
              </w:rPr>
              <w:t>ПР\</w:t>
            </w:r>
            <w:proofErr w:type="spellStart"/>
            <w:r w:rsidRPr="00AD2881">
              <w:rPr>
                <w:b/>
              </w:rPr>
              <w:t>Лаб</w:t>
            </w:r>
            <w:proofErr w:type="spellEnd"/>
          </w:p>
        </w:tc>
        <w:tc>
          <w:tcPr>
            <w:tcW w:w="841" w:type="dxa"/>
          </w:tcPr>
          <w:p w:rsidR="0076422B" w:rsidRPr="00AD2881" w:rsidRDefault="0076422B" w:rsidP="00AD2881">
            <w:pPr>
              <w:jc w:val="center"/>
              <w:rPr>
                <w:b/>
              </w:rPr>
            </w:pPr>
            <w:r w:rsidRPr="00AD2881">
              <w:rPr>
                <w:b/>
              </w:rPr>
              <w:t>СЕМ</w:t>
            </w:r>
          </w:p>
        </w:tc>
        <w:tc>
          <w:tcPr>
            <w:tcW w:w="2151" w:type="dxa"/>
            <w:vMerge/>
          </w:tcPr>
          <w:p w:rsidR="0076422B" w:rsidRPr="00773DBC" w:rsidRDefault="0076422B" w:rsidP="00AD2881">
            <w:pPr>
              <w:jc w:val="both"/>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Pr="00AD2881" w:rsidRDefault="0076422B" w:rsidP="0092110F">
            <w:pPr>
              <w:rPr>
                <w:spacing w:val="-6"/>
              </w:rPr>
            </w:pPr>
            <w:r w:rsidRPr="00AD2881">
              <w:rPr>
                <w:spacing w:val="-6"/>
              </w:rPr>
              <w:t>Раздел 1. Разработка фасада жилого многоквартирного комплекса. Введение в тему.</w:t>
            </w:r>
          </w:p>
        </w:tc>
        <w:tc>
          <w:tcPr>
            <w:tcW w:w="868" w:type="dxa"/>
          </w:tcPr>
          <w:p w:rsidR="0076422B" w:rsidRPr="00773DBC" w:rsidRDefault="0076422B" w:rsidP="00AD2881">
            <w:pPr>
              <w:jc w:val="center"/>
            </w:pPr>
          </w:p>
        </w:tc>
        <w:tc>
          <w:tcPr>
            <w:tcW w:w="1057" w:type="dxa"/>
          </w:tcPr>
          <w:p w:rsidR="0076422B" w:rsidRPr="00773DBC" w:rsidRDefault="0076422B" w:rsidP="00AD2881">
            <w:pPr>
              <w:jc w:val="center"/>
            </w:pPr>
          </w:p>
        </w:tc>
        <w:tc>
          <w:tcPr>
            <w:tcW w:w="1039" w:type="dxa"/>
          </w:tcPr>
          <w:p w:rsidR="0076422B" w:rsidRPr="00773DBC"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92110F">
            <w:r>
              <w:t xml:space="preserve">Тема 1.1. Дизайн-проект фасада жилого здания. </w:t>
            </w:r>
          </w:p>
        </w:tc>
        <w:tc>
          <w:tcPr>
            <w:tcW w:w="868" w:type="dxa"/>
          </w:tcPr>
          <w:p w:rsidR="0076422B" w:rsidRPr="00240FF8" w:rsidRDefault="0076422B" w:rsidP="00AD2881">
            <w:pPr>
              <w:jc w:val="center"/>
            </w:pPr>
            <w:r>
              <w:t>10</w:t>
            </w:r>
          </w:p>
        </w:tc>
        <w:tc>
          <w:tcPr>
            <w:tcW w:w="1057" w:type="dxa"/>
          </w:tcPr>
          <w:p w:rsidR="0076422B" w:rsidRPr="00773DBC" w:rsidRDefault="0076422B" w:rsidP="00AD2881">
            <w:pPr>
              <w:jc w:val="center"/>
            </w:pPr>
            <w:r>
              <w:t>4</w:t>
            </w:r>
          </w:p>
        </w:tc>
        <w:tc>
          <w:tcPr>
            <w:tcW w:w="1039" w:type="dxa"/>
          </w:tcPr>
          <w:p w:rsidR="0076422B" w:rsidRPr="00773DBC"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1.2. Разработка эскизов.</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2</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1.3. Поиск аналогов.</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t>8</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1.4. Подбор колористической гаммы.</w:t>
            </w:r>
          </w:p>
        </w:tc>
        <w:tc>
          <w:tcPr>
            <w:tcW w:w="868"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 5. Окончательное утверждение идеи. Выполнение чертежей.</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2</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Pr="007C27AC" w:rsidRDefault="0076422B" w:rsidP="00CA1483">
            <w:r>
              <w:t>Тема 1.6. Объяснение работы с интерфейсом графических редакторов.</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2</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1.7. Начальный этап моделирования объекта.</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t>8</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1.8. Моделирование внешнего фасада.</w:t>
            </w:r>
          </w:p>
        </w:tc>
        <w:tc>
          <w:tcPr>
            <w:tcW w:w="868"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1.9. Корректировка и внесение поправок.</w:t>
            </w:r>
          </w:p>
        </w:tc>
        <w:tc>
          <w:tcPr>
            <w:tcW w:w="868" w:type="dxa"/>
          </w:tcPr>
          <w:p w:rsidR="0076422B" w:rsidRPr="001C5EA9" w:rsidRDefault="0076422B" w:rsidP="00AD2881">
            <w:pPr>
              <w:jc w:val="center"/>
            </w:pPr>
            <w:r>
              <w:t>8</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r>
              <w:t>2</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 10. Утверждение смоделированного объекта.</w:t>
            </w:r>
          </w:p>
        </w:tc>
        <w:tc>
          <w:tcPr>
            <w:tcW w:w="868" w:type="dxa"/>
          </w:tcPr>
          <w:p w:rsidR="0076422B" w:rsidRPr="001C5EA9"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tabs>
                <w:tab w:val="center" w:pos="409"/>
              </w:tabs>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 xml:space="preserve">Тема 1.11. Создание и поиск текстур. </w:t>
            </w:r>
          </w:p>
        </w:tc>
        <w:tc>
          <w:tcPr>
            <w:tcW w:w="868" w:type="dxa"/>
          </w:tcPr>
          <w:p w:rsidR="0076422B" w:rsidRPr="00240FF8"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Pr="00773DBC"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1.12. Наложение текстур на объект.</w:t>
            </w:r>
          </w:p>
        </w:tc>
        <w:tc>
          <w:tcPr>
            <w:tcW w:w="868" w:type="dxa"/>
          </w:tcPr>
          <w:p w:rsidR="0076422B" w:rsidRPr="00240FF8"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 13. Выполнение верстки проекта.</w:t>
            </w:r>
          </w:p>
        </w:tc>
        <w:tc>
          <w:tcPr>
            <w:tcW w:w="868"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1.14. Утверждение верстки.</w:t>
            </w:r>
          </w:p>
        </w:tc>
        <w:tc>
          <w:tcPr>
            <w:tcW w:w="868"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widowControl w:val="0"/>
              <w:autoSpaceDE w:val="0"/>
              <w:autoSpaceDN w:val="0"/>
              <w:adjustRightInd w:val="0"/>
              <w:ind w:left="360"/>
              <w:contextualSpacing/>
              <w:jc w:val="both"/>
            </w:pPr>
          </w:p>
        </w:tc>
        <w:tc>
          <w:tcPr>
            <w:tcW w:w="2985" w:type="dxa"/>
          </w:tcPr>
          <w:p w:rsidR="0076422B" w:rsidRDefault="0076422B" w:rsidP="00CA1483">
            <w:r w:rsidRPr="008D2413">
              <w:t>Промежуточная аттестация</w:t>
            </w:r>
          </w:p>
        </w:tc>
        <w:tc>
          <w:tcPr>
            <w:tcW w:w="868" w:type="dxa"/>
          </w:tcPr>
          <w:p w:rsidR="0076422B" w:rsidRDefault="0076422B" w:rsidP="00AD2881">
            <w:pPr>
              <w:jc w:val="center"/>
            </w:pPr>
            <w:r>
              <w:t>4</w:t>
            </w: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Pr="00930350"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1. 15. Подготовка к выставочной экспозиции.</w:t>
            </w:r>
          </w:p>
        </w:tc>
        <w:tc>
          <w:tcPr>
            <w:tcW w:w="868" w:type="dxa"/>
          </w:tcPr>
          <w:p w:rsidR="0076422B" w:rsidRPr="00773DBC" w:rsidRDefault="0076422B" w:rsidP="00AD2881">
            <w:pPr>
              <w:jc w:val="center"/>
            </w:pPr>
            <w:r>
              <w:t>6</w:t>
            </w: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rsidRPr="00930350">
              <w:t>6</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92110F">
            <w:r>
              <w:t>Раздел 2. Дизайн-проект экстерьера усадьбы.</w:t>
            </w:r>
          </w:p>
        </w:tc>
        <w:tc>
          <w:tcPr>
            <w:tcW w:w="868" w:type="dxa"/>
          </w:tcPr>
          <w:p w:rsidR="0076422B" w:rsidRPr="00773DBC" w:rsidRDefault="0076422B" w:rsidP="00AD2881">
            <w:pPr>
              <w:jc w:val="center"/>
            </w:pPr>
          </w:p>
        </w:tc>
        <w:tc>
          <w:tcPr>
            <w:tcW w:w="1057" w:type="dxa"/>
          </w:tcPr>
          <w:p w:rsidR="0076422B" w:rsidRPr="00773DBC"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92110F">
            <w:r>
              <w:t>Тема 2.2. Разработка эскизов.</w:t>
            </w:r>
          </w:p>
        </w:tc>
        <w:tc>
          <w:tcPr>
            <w:tcW w:w="868" w:type="dxa"/>
          </w:tcPr>
          <w:p w:rsidR="0076422B" w:rsidRPr="00773DBC" w:rsidRDefault="0076422B" w:rsidP="00AD2881">
            <w:pPr>
              <w:jc w:val="center"/>
            </w:pPr>
            <w:r>
              <w:t>5</w:t>
            </w:r>
          </w:p>
        </w:tc>
        <w:tc>
          <w:tcPr>
            <w:tcW w:w="1057" w:type="dxa"/>
          </w:tcPr>
          <w:p w:rsidR="0076422B" w:rsidRPr="00773DBC" w:rsidRDefault="0076422B" w:rsidP="00AD2881">
            <w:pPr>
              <w:jc w:val="center"/>
            </w:pPr>
          </w:p>
        </w:tc>
        <w:tc>
          <w:tcPr>
            <w:tcW w:w="1039" w:type="dxa"/>
          </w:tcPr>
          <w:p w:rsidR="0076422B" w:rsidRPr="00773DBC"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Pr="00773DBC"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2.3. Подбор аналогов.</w:t>
            </w:r>
          </w:p>
        </w:tc>
        <w:tc>
          <w:tcPr>
            <w:tcW w:w="868" w:type="dxa"/>
          </w:tcPr>
          <w:p w:rsidR="0076422B" w:rsidRDefault="0076422B" w:rsidP="00AD2881">
            <w:pPr>
              <w:jc w:val="center"/>
            </w:pPr>
            <w:r>
              <w:t>5</w:t>
            </w:r>
          </w:p>
        </w:tc>
        <w:tc>
          <w:tcPr>
            <w:tcW w:w="1057" w:type="dxa"/>
          </w:tcPr>
          <w:p w:rsidR="0076422B"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2.4. Поиск колористической палитры.</w:t>
            </w:r>
          </w:p>
        </w:tc>
        <w:tc>
          <w:tcPr>
            <w:tcW w:w="868" w:type="dxa"/>
          </w:tcPr>
          <w:p w:rsidR="0076422B" w:rsidRPr="00D224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Pr="00393B17"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Pr="00FA6B15"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2.5. Доработка фор эскизов.</w:t>
            </w:r>
          </w:p>
        </w:tc>
        <w:tc>
          <w:tcPr>
            <w:tcW w:w="868" w:type="dxa"/>
          </w:tcPr>
          <w:p w:rsidR="0076422B" w:rsidRPr="00D224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2.6. Утверждение сформированной концепции.</w:t>
            </w:r>
          </w:p>
        </w:tc>
        <w:tc>
          <w:tcPr>
            <w:tcW w:w="868" w:type="dxa"/>
          </w:tcPr>
          <w:p w:rsidR="0076422B" w:rsidRPr="00B436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2.7. Начальный этап моделирования.</w:t>
            </w:r>
          </w:p>
        </w:tc>
        <w:tc>
          <w:tcPr>
            <w:tcW w:w="868" w:type="dxa"/>
          </w:tcPr>
          <w:p w:rsidR="0076422B" w:rsidRPr="00D224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t>4</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 xml:space="preserve">Тема 2.8. Моделирование коробки здания и ландшафтной среды. </w:t>
            </w:r>
          </w:p>
        </w:tc>
        <w:tc>
          <w:tcPr>
            <w:tcW w:w="868" w:type="dxa"/>
          </w:tcPr>
          <w:p w:rsidR="0076422B" w:rsidRPr="00993735" w:rsidRDefault="0076422B" w:rsidP="00AD2881">
            <w:pPr>
              <w:jc w:val="center"/>
            </w:pPr>
            <w:r>
              <w:t>6</w:t>
            </w:r>
          </w:p>
        </w:tc>
        <w:tc>
          <w:tcPr>
            <w:tcW w:w="1057" w:type="dxa"/>
          </w:tcPr>
          <w:p w:rsidR="0076422B" w:rsidRPr="004B28FE"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DB5F31">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2.9. Корректировка и внесение поправок.</w:t>
            </w:r>
          </w:p>
        </w:tc>
        <w:tc>
          <w:tcPr>
            <w:tcW w:w="868" w:type="dxa"/>
          </w:tcPr>
          <w:p w:rsidR="0076422B" w:rsidRPr="00993735" w:rsidRDefault="0076422B" w:rsidP="00AD2881">
            <w:pPr>
              <w:jc w:val="center"/>
            </w:pPr>
            <w:r>
              <w:t>6</w:t>
            </w:r>
          </w:p>
        </w:tc>
        <w:tc>
          <w:tcPr>
            <w:tcW w:w="1057" w:type="dxa"/>
          </w:tcPr>
          <w:p w:rsidR="0076422B" w:rsidRPr="004B28FE" w:rsidRDefault="0076422B" w:rsidP="00AD2881">
            <w:pPr>
              <w:jc w:val="center"/>
            </w:pPr>
          </w:p>
        </w:tc>
        <w:tc>
          <w:tcPr>
            <w:tcW w:w="1039" w:type="dxa"/>
          </w:tcPr>
          <w:p w:rsidR="0076422B" w:rsidRDefault="0076422B" w:rsidP="00AD2881">
            <w:pPr>
              <w:jc w:val="center"/>
            </w:pPr>
            <w:r>
              <w:t>1</w:t>
            </w:r>
          </w:p>
        </w:tc>
        <w:tc>
          <w:tcPr>
            <w:tcW w:w="841" w:type="dxa"/>
          </w:tcPr>
          <w:p w:rsidR="0076422B" w:rsidRPr="00773DBC" w:rsidRDefault="0076422B" w:rsidP="00AD2881">
            <w:pPr>
              <w:jc w:val="center"/>
            </w:pPr>
          </w:p>
        </w:tc>
        <w:tc>
          <w:tcPr>
            <w:tcW w:w="2151" w:type="dxa"/>
          </w:tcPr>
          <w:p w:rsidR="0076422B" w:rsidRDefault="0076422B" w:rsidP="00AD2881">
            <w:pPr>
              <w:jc w:val="center"/>
            </w:pPr>
            <w:r w:rsidRPr="003800D9">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2.10. Завершение моделирования. Проверка качества.</w:t>
            </w:r>
          </w:p>
        </w:tc>
        <w:tc>
          <w:tcPr>
            <w:tcW w:w="868" w:type="dxa"/>
          </w:tcPr>
          <w:p w:rsidR="0076422B" w:rsidRPr="00993735"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3800D9">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2.11</w:t>
            </w:r>
            <w:r w:rsidRPr="00612410">
              <w:t xml:space="preserve">. </w:t>
            </w:r>
            <w:r>
              <w:t>Создание и наложение текстур.</w:t>
            </w:r>
          </w:p>
        </w:tc>
        <w:tc>
          <w:tcPr>
            <w:tcW w:w="868" w:type="dxa"/>
          </w:tcPr>
          <w:p w:rsidR="0076422B" w:rsidRPr="00B436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3800D9">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2.13</w:t>
            </w:r>
            <w:r w:rsidRPr="00612410">
              <w:t xml:space="preserve">. </w:t>
            </w:r>
            <w:r>
              <w:t>Установка освещения.</w:t>
            </w:r>
          </w:p>
        </w:tc>
        <w:tc>
          <w:tcPr>
            <w:tcW w:w="868" w:type="dxa"/>
          </w:tcPr>
          <w:p w:rsidR="0076422B" w:rsidRPr="00B436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3800D9">
              <w:t>5</w:t>
            </w:r>
          </w:p>
        </w:tc>
      </w:tr>
      <w:tr w:rsidR="0076422B" w:rsidRPr="00773DBC" w:rsidTr="00AD2881">
        <w:trPr>
          <w:trHeight w:val="20"/>
          <w:jc w:val="center"/>
        </w:trPr>
        <w:tc>
          <w:tcPr>
            <w:tcW w:w="667" w:type="dxa"/>
          </w:tcPr>
          <w:p w:rsidR="0076422B" w:rsidRPr="00773DBC"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Pr="00BD04EA" w:rsidRDefault="0076422B" w:rsidP="00CA1483">
            <w:r>
              <w:t>Тема 2.14</w:t>
            </w:r>
            <w:r w:rsidRPr="00AD2881">
              <w:rPr>
                <w:lang w:val="en-US"/>
              </w:rPr>
              <w:t xml:space="preserve">. </w:t>
            </w:r>
            <w:proofErr w:type="spellStart"/>
            <w:r w:rsidRPr="00AD2881">
              <w:rPr>
                <w:lang w:val="en-US"/>
              </w:rPr>
              <w:t>Настройкавизуализации</w:t>
            </w:r>
            <w:proofErr w:type="spellEnd"/>
            <w:r w:rsidRPr="00AD2881">
              <w:rPr>
                <w:lang w:val="en-US"/>
              </w:rPr>
              <w:t xml:space="preserve">. </w:t>
            </w:r>
            <w:r>
              <w:t>Рендер.</w:t>
            </w:r>
          </w:p>
        </w:tc>
        <w:tc>
          <w:tcPr>
            <w:tcW w:w="868" w:type="dxa"/>
          </w:tcPr>
          <w:p w:rsidR="0076422B" w:rsidRPr="00D224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3800D9">
              <w:t>5</w:t>
            </w:r>
          </w:p>
        </w:tc>
      </w:tr>
      <w:tr w:rsidR="0076422B" w:rsidRPr="00773DBC" w:rsidTr="00AD2881">
        <w:trPr>
          <w:trHeight w:val="20"/>
          <w:jc w:val="center"/>
        </w:trPr>
        <w:tc>
          <w:tcPr>
            <w:tcW w:w="667" w:type="dxa"/>
          </w:tcPr>
          <w:p w:rsidR="0076422B" w:rsidRPr="00464394"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2.15. Выполнение верстки проекта.</w:t>
            </w:r>
          </w:p>
        </w:tc>
        <w:tc>
          <w:tcPr>
            <w:tcW w:w="868" w:type="dxa"/>
          </w:tcPr>
          <w:p w:rsidR="0076422B" w:rsidRPr="0064599D"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Pr="0064599D" w:rsidRDefault="0076422B" w:rsidP="00AD2881">
            <w:pPr>
              <w:jc w:val="center"/>
            </w:pPr>
          </w:p>
        </w:tc>
        <w:tc>
          <w:tcPr>
            <w:tcW w:w="841" w:type="dxa"/>
          </w:tcPr>
          <w:p w:rsidR="0076422B" w:rsidRPr="00773DBC" w:rsidRDefault="0076422B" w:rsidP="00AD2881">
            <w:pPr>
              <w:jc w:val="center"/>
            </w:pPr>
          </w:p>
        </w:tc>
        <w:tc>
          <w:tcPr>
            <w:tcW w:w="2151" w:type="dxa"/>
          </w:tcPr>
          <w:p w:rsidR="0076422B" w:rsidRPr="00FA6B15" w:rsidRDefault="0076422B" w:rsidP="00AD2881">
            <w:pPr>
              <w:jc w:val="center"/>
            </w:pPr>
            <w:r w:rsidRPr="009C2E90">
              <w:t>5</w:t>
            </w:r>
          </w:p>
        </w:tc>
      </w:tr>
      <w:tr w:rsidR="0076422B" w:rsidRPr="00773DBC" w:rsidTr="00AD2881">
        <w:trPr>
          <w:trHeight w:val="20"/>
          <w:jc w:val="center"/>
        </w:trPr>
        <w:tc>
          <w:tcPr>
            <w:tcW w:w="667" w:type="dxa"/>
          </w:tcPr>
          <w:p w:rsidR="0076422B" w:rsidRPr="00464394" w:rsidRDefault="0076422B" w:rsidP="00AD2881">
            <w:pPr>
              <w:pStyle w:val="a5"/>
              <w:widowControl w:val="0"/>
              <w:numPr>
                <w:ilvl w:val="0"/>
                <w:numId w:val="15"/>
              </w:numPr>
              <w:autoSpaceDE w:val="0"/>
              <w:autoSpaceDN w:val="0"/>
              <w:adjustRightInd w:val="0"/>
              <w:ind w:left="0" w:firstLine="0"/>
              <w:contextualSpacing/>
              <w:jc w:val="both"/>
            </w:pPr>
          </w:p>
        </w:tc>
        <w:tc>
          <w:tcPr>
            <w:tcW w:w="2985" w:type="dxa"/>
          </w:tcPr>
          <w:p w:rsidR="0076422B" w:rsidRDefault="0076422B" w:rsidP="00CA1483">
            <w:r>
              <w:t>Тема 2.16. Подготовка к выставочной экспозиции.</w:t>
            </w:r>
          </w:p>
        </w:tc>
        <w:tc>
          <w:tcPr>
            <w:tcW w:w="868" w:type="dxa"/>
          </w:tcPr>
          <w:p w:rsidR="0076422B" w:rsidRPr="00B4369E" w:rsidRDefault="0076422B" w:rsidP="00AD2881">
            <w:pPr>
              <w:jc w:val="center"/>
            </w:pPr>
            <w:r>
              <w:t>5</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r w:rsidRPr="009C2E90">
              <w:t>5</w:t>
            </w:r>
          </w:p>
        </w:tc>
      </w:tr>
      <w:tr w:rsidR="0076422B" w:rsidRPr="00773DBC" w:rsidTr="00AD2881">
        <w:trPr>
          <w:trHeight w:val="20"/>
          <w:jc w:val="center"/>
        </w:trPr>
        <w:tc>
          <w:tcPr>
            <w:tcW w:w="667" w:type="dxa"/>
          </w:tcPr>
          <w:p w:rsidR="0076422B" w:rsidRPr="00464394" w:rsidRDefault="0076422B" w:rsidP="00AD2881">
            <w:pPr>
              <w:pStyle w:val="a5"/>
              <w:widowControl w:val="0"/>
              <w:autoSpaceDE w:val="0"/>
              <w:autoSpaceDN w:val="0"/>
              <w:adjustRightInd w:val="0"/>
              <w:ind w:left="0"/>
              <w:contextualSpacing/>
              <w:jc w:val="both"/>
            </w:pPr>
          </w:p>
        </w:tc>
        <w:tc>
          <w:tcPr>
            <w:tcW w:w="2985" w:type="dxa"/>
          </w:tcPr>
          <w:p w:rsidR="0076422B" w:rsidRDefault="0076422B" w:rsidP="0092110F">
            <w:r>
              <w:t>Промежуточная аттестация</w:t>
            </w:r>
          </w:p>
        </w:tc>
        <w:tc>
          <w:tcPr>
            <w:tcW w:w="868" w:type="dxa"/>
          </w:tcPr>
          <w:p w:rsidR="0076422B" w:rsidRPr="00B4369E" w:rsidRDefault="0076422B" w:rsidP="00AD2881">
            <w:pPr>
              <w:jc w:val="center"/>
            </w:pPr>
            <w:r>
              <w:t>4</w:t>
            </w:r>
          </w:p>
        </w:tc>
        <w:tc>
          <w:tcPr>
            <w:tcW w:w="1057" w:type="dxa"/>
          </w:tcPr>
          <w:p w:rsidR="0076422B" w:rsidRPr="004B28FE" w:rsidRDefault="0076422B" w:rsidP="00AD2881">
            <w:pPr>
              <w:jc w:val="center"/>
            </w:pPr>
          </w:p>
        </w:tc>
        <w:tc>
          <w:tcPr>
            <w:tcW w:w="1039" w:type="dxa"/>
          </w:tcPr>
          <w:p w:rsidR="0076422B" w:rsidRDefault="0076422B" w:rsidP="00AD2881">
            <w:pPr>
              <w:jc w:val="center"/>
            </w:pPr>
          </w:p>
        </w:tc>
        <w:tc>
          <w:tcPr>
            <w:tcW w:w="841" w:type="dxa"/>
          </w:tcPr>
          <w:p w:rsidR="0076422B" w:rsidRPr="00773DBC" w:rsidRDefault="0076422B" w:rsidP="00AD2881">
            <w:pPr>
              <w:jc w:val="center"/>
            </w:pPr>
          </w:p>
        </w:tc>
        <w:tc>
          <w:tcPr>
            <w:tcW w:w="2151" w:type="dxa"/>
          </w:tcPr>
          <w:p w:rsidR="0076422B" w:rsidRDefault="0076422B" w:rsidP="00AD2881">
            <w:pPr>
              <w:jc w:val="center"/>
            </w:pPr>
          </w:p>
        </w:tc>
      </w:tr>
      <w:tr w:rsidR="0076422B" w:rsidRPr="00773DBC" w:rsidTr="00AD2881">
        <w:trPr>
          <w:trHeight w:val="20"/>
          <w:jc w:val="center"/>
        </w:trPr>
        <w:tc>
          <w:tcPr>
            <w:tcW w:w="667" w:type="dxa"/>
          </w:tcPr>
          <w:p w:rsidR="0076422B" w:rsidRPr="00464394" w:rsidRDefault="0076422B" w:rsidP="00AD2881">
            <w:pPr>
              <w:pStyle w:val="a5"/>
              <w:widowControl w:val="0"/>
              <w:autoSpaceDE w:val="0"/>
              <w:autoSpaceDN w:val="0"/>
              <w:adjustRightInd w:val="0"/>
              <w:ind w:left="0"/>
              <w:contextualSpacing/>
              <w:jc w:val="both"/>
            </w:pPr>
          </w:p>
        </w:tc>
        <w:tc>
          <w:tcPr>
            <w:tcW w:w="2985" w:type="dxa"/>
          </w:tcPr>
          <w:p w:rsidR="0076422B" w:rsidRPr="00AD2881" w:rsidRDefault="0076422B" w:rsidP="0092110F">
            <w:pPr>
              <w:rPr>
                <w:b/>
              </w:rPr>
            </w:pPr>
            <w:r w:rsidRPr="00AD2881">
              <w:rPr>
                <w:b/>
              </w:rPr>
              <w:t>Итого</w:t>
            </w:r>
          </w:p>
        </w:tc>
        <w:tc>
          <w:tcPr>
            <w:tcW w:w="868" w:type="dxa"/>
          </w:tcPr>
          <w:p w:rsidR="0076422B" w:rsidRPr="00AD2881" w:rsidRDefault="0076422B" w:rsidP="00AD2881">
            <w:pPr>
              <w:jc w:val="center"/>
              <w:rPr>
                <w:b/>
              </w:rPr>
            </w:pPr>
            <w:r w:rsidRPr="00AD2881">
              <w:rPr>
                <w:b/>
              </w:rPr>
              <w:t>216</w:t>
            </w:r>
          </w:p>
        </w:tc>
        <w:tc>
          <w:tcPr>
            <w:tcW w:w="1057" w:type="dxa"/>
          </w:tcPr>
          <w:p w:rsidR="0076422B" w:rsidRPr="00AD2881" w:rsidRDefault="0076422B" w:rsidP="00AD2881">
            <w:pPr>
              <w:jc w:val="center"/>
              <w:rPr>
                <w:b/>
              </w:rPr>
            </w:pPr>
            <w:r w:rsidRPr="00AD2881">
              <w:rPr>
                <w:b/>
              </w:rPr>
              <w:t>4</w:t>
            </w:r>
          </w:p>
        </w:tc>
        <w:tc>
          <w:tcPr>
            <w:tcW w:w="1039" w:type="dxa"/>
          </w:tcPr>
          <w:p w:rsidR="0076422B" w:rsidRPr="00AD2881" w:rsidRDefault="0076422B" w:rsidP="00AD2881">
            <w:pPr>
              <w:jc w:val="center"/>
              <w:rPr>
                <w:b/>
              </w:rPr>
            </w:pPr>
            <w:r w:rsidRPr="00AD2881">
              <w:rPr>
                <w:b/>
              </w:rPr>
              <w:t>16</w:t>
            </w:r>
          </w:p>
        </w:tc>
        <w:tc>
          <w:tcPr>
            <w:tcW w:w="841" w:type="dxa"/>
          </w:tcPr>
          <w:p w:rsidR="0076422B" w:rsidRPr="00AD2881" w:rsidRDefault="0076422B" w:rsidP="00AD2881">
            <w:pPr>
              <w:jc w:val="center"/>
              <w:rPr>
                <w:b/>
              </w:rPr>
            </w:pPr>
          </w:p>
        </w:tc>
        <w:tc>
          <w:tcPr>
            <w:tcW w:w="2151" w:type="dxa"/>
          </w:tcPr>
          <w:p w:rsidR="0076422B" w:rsidRPr="00AD2881" w:rsidRDefault="0076422B" w:rsidP="00AD2881">
            <w:pPr>
              <w:jc w:val="center"/>
              <w:rPr>
                <w:b/>
              </w:rPr>
            </w:pPr>
            <w:r w:rsidRPr="00AD2881">
              <w:rPr>
                <w:b/>
              </w:rPr>
              <w:t>188</w:t>
            </w:r>
          </w:p>
        </w:tc>
      </w:tr>
    </w:tbl>
    <w:p w:rsidR="0076422B" w:rsidRDefault="0076422B" w:rsidP="00CA20BE">
      <w:pPr>
        <w:ind w:left="360"/>
        <w:jc w:val="both"/>
      </w:pPr>
    </w:p>
    <w:p w:rsidR="0076422B" w:rsidRDefault="0076422B" w:rsidP="00041D40">
      <w:pPr>
        <w:pStyle w:val="a5"/>
        <w:widowControl w:val="0"/>
        <w:numPr>
          <w:ilvl w:val="2"/>
          <w:numId w:val="14"/>
        </w:numPr>
        <w:autoSpaceDE w:val="0"/>
        <w:autoSpaceDN w:val="0"/>
        <w:adjustRightInd w:val="0"/>
        <w:contextualSpacing/>
        <w:jc w:val="both"/>
        <w:rPr>
          <w:i/>
          <w:u w:val="single"/>
        </w:rPr>
      </w:pPr>
      <w:r>
        <w:rPr>
          <w:i/>
          <w:u w:val="single"/>
        </w:rPr>
        <w:t>Очно-</w:t>
      </w:r>
      <w:r w:rsidRPr="00041D40">
        <w:rPr>
          <w:i/>
          <w:u w:val="single"/>
        </w:rPr>
        <w:t>Заочная форма обучения</w:t>
      </w:r>
    </w:p>
    <w:p w:rsidR="0076422B" w:rsidRDefault="0076422B" w:rsidP="0092110F">
      <w:pPr>
        <w:widowControl w:val="0"/>
        <w:autoSpaceDE w:val="0"/>
        <w:autoSpaceDN w:val="0"/>
        <w:adjustRightInd w:val="0"/>
        <w:contextualSpacing/>
        <w:jc w:val="both"/>
        <w:rPr>
          <w:i/>
          <w:u w:val="single"/>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079"/>
        <w:gridCol w:w="819"/>
        <w:gridCol w:w="1025"/>
        <w:gridCol w:w="1039"/>
        <w:gridCol w:w="837"/>
        <w:gridCol w:w="2150"/>
      </w:tblGrid>
      <w:tr w:rsidR="0076422B" w:rsidRPr="00773DBC" w:rsidTr="00AD2881">
        <w:trPr>
          <w:trHeight w:val="20"/>
          <w:jc w:val="center"/>
        </w:trPr>
        <w:tc>
          <w:tcPr>
            <w:tcW w:w="659"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 п/п</w:t>
            </w:r>
          </w:p>
        </w:tc>
        <w:tc>
          <w:tcPr>
            <w:tcW w:w="3079"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Раздел/тема</w:t>
            </w:r>
          </w:p>
        </w:tc>
        <w:tc>
          <w:tcPr>
            <w:tcW w:w="819" w:type="dxa"/>
            <w:vMerge w:val="restart"/>
          </w:tcPr>
          <w:p w:rsidR="0076422B" w:rsidRPr="00AD2881" w:rsidRDefault="0076422B" w:rsidP="00AD2881">
            <w:pPr>
              <w:jc w:val="center"/>
              <w:rPr>
                <w:b/>
              </w:rPr>
            </w:pPr>
          </w:p>
          <w:p w:rsidR="0076422B" w:rsidRPr="00AD2881" w:rsidRDefault="0076422B" w:rsidP="00AD2881">
            <w:pPr>
              <w:jc w:val="center"/>
              <w:rPr>
                <w:b/>
              </w:rPr>
            </w:pPr>
            <w:r w:rsidRPr="00AD2881">
              <w:rPr>
                <w:b/>
              </w:rPr>
              <w:t>Всего час.</w:t>
            </w:r>
          </w:p>
        </w:tc>
        <w:tc>
          <w:tcPr>
            <w:tcW w:w="5051" w:type="dxa"/>
            <w:gridSpan w:val="4"/>
          </w:tcPr>
          <w:p w:rsidR="0076422B" w:rsidRPr="00AD2881" w:rsidRDefault="0076422B" w:rsidP="00AD2881">
            <w:pPr>
              <w:jc w:val="center"/>
              <w:rPr>
                <w:b/>
              </w:rPr>
            </w:pPr>
            <w:r w:rsidRPr="00AD2881">
              <w:rPr>
                <w:b/>
              </w:rPr>
              <w:t>Виды учебной работы (в часах)</w:t>
            </w:r>
          </w:p>
        </w:tc>
      </w:tr>
      <w:tr w:rsidR="0076422B" w:rsidRPr="00773DBC" w:rsidTr="00AD2881">
        <w:trPr>
          <w:trHeight w:val="20"/>
          <w:jc w:val="center"/>
        </w:trPr>
        <w:tc>
          <w:tcPr>
            <w:tcW w:w="659" w:type="dxa"/>
            <w:vMerge/>
          </w:tcPr>
          <w:p w:rsidR="0076422B" w:rsidRPr="00AD2881" w:rsidRDefault="0076422B" w:rsidP="00AD2881">
            <w:pPr>
              <w:jc w:val="center"/>
              <w:rPr>
                <w:b/>
              </w:rPr>
            </w:pPr>
          </w:p>
        </w:tc>
        <w:tc>
          <w:tcPr>
            <w:tcW w:w="3079" w:type="dxa"/>
            <w:vMerge/>
          </w:tcPr>
          <w:p w:rsidR="0076422B" w:rsidRPr="00AD2881" w:rsidRDefault="0076422B" w:rsidP="00AD2881">
            <w:pPr>
              <w:jc w:val="center"/>
              <w:rPr>
                <w:b/>
              </w:rPr>
            </w:pPr>
          </w:p>
        </w:tc>
        <w:tc>
          <w:tcPr>
            <w:tcW w:w="819" w:type="dxa"/>
            <w:vMerge/>
          </w:tcPr>
          <w:p w:rsidR="0076422B" w:rsidRPr="00AD2881" w:rsidRDefault="0076422B" w:rsidP="00AD2881">
            <w:pPr>
              <w:jc w:val="center"/>
              <w:rPr>
                <w:b/>
              </w:rPr>
            </w:pPr>
          </w:p>
        </w:tc>
        <w:tc>
          <w:tcPr>
            <w:tcW w:w="2901" w:type="dxa"/>
            <w:gridSpan w:val="3"/>
          </w:tcPr>
          <w:p w:rsidR="0076422B" w:rsidRPr="00AD2881" w:rsidRDefault="0076422B" w:rsidP="00AD2881">
            <w:pPr>
              <w:jc w:val="center"/>
              <w:rPr>
                <w:b/>
              </w:rPr>
            </w:pPr>
            <w:r w:rsidRPr="00AD2881">
              <w:rPr>
                <w:b/>
              </w:rPr>
              <w:t>Аудиторная работа</w:t>
            </w:r>
          </w:p>
        </w:tc>
        <w:tc>
          <w:tcPr>
            <w:tcW w:w="2150" w:type="dxa"/>
            <w:vMerge w:val="restart"/>
          </w:tcPr>
          <w:p w:rsidR="0076422B" w:rsidRPr="00AD2881" w:rsidRDefault="0076422B" w:rsidP="00AD2881">
            <w:pPr>
              <w:jc w:val="center"/>
              <w:rPr>
                <w:b/>
              </w:rPr>
            </w:pPr>
            <w:r w:rsidRPr="00AD2881">
              <w:rPr>
                <w:b/>
              </w:rPr>
              <w:t>Самостоятельная работа</w:t>
            </w:r>
          </w:p>
        </w:tc>
      </w:tr>
      <w:tr w:rsidR="0076422B" w:rsidRPr="00773DBC" w:rsidTr="00AD2881">
        <w:trPr>
          <w:trHeight w:val="20"/>
          <w:jc w:val="center"/>
        </w:trPr>
        <w:tc>
          <w:tcPr>
            <w:tcW w:w="659" w:type="dxa"/>
            <w:vMerge/>
          </w:tcPr>
          <w:p w:rsidR="0076422B" w:rsidRPr="00773DBC" w:rsidRDefault="0076422B" w:rsidP="00AD2881">
            <w:pPr>
              <w:jc w:val="both"/>
            </w:pPr>
          </w:p>
        </w:tc>
        <w:tc>
          <w:tcPr>
            <w:tcW w:w="3079" w:type="dxa"/>
            <w:vMerge/>
          </w:tcPr>
          <w:p w:rsidR="0076422B" w:rsidRPr="00773DBC" w:rsidRDefault="0076422B" w:rsidP="00AD2881">
            <w:pPr>
              <w:jc w:val="both"/>
            </w:pPr>
          </w:p>
        </w:tc>
        <w:tc>
          <w:tcPr>
            <w:tcW w:w="819" w:type="dxa"/>
            <w:vMerge/>
          </w:tcPr>
          <w:p w:rsidR="0076422B" w:rsidRPr="00773DBC" w:rsidRDefault="0076422B" w:rsidP="00AD2881">
            <w:pPr>
              <w:jc w:val="both"/>
            </w:pPr>
          </w:p>
        </w:tc>
        <w:tc>
          <w:tcPr>
            <w:tcW w:w="1025" w:type="dxa"/>
          </w:tcPr>
          <w:p w:rsidR="0076422B" w:rsidRPr="00AD2881" w:rsidRDefault="0076422B" w:rsidP="00AD2881">
            <w:pPr>
              <w:jc w:val="center"/>
              <w:rPr>
                <w:b/>
              </w:rPr>
            </w:pPr>
            <w:r w:rsidRPr="00AD2881">
              <w:rPr>
                <w:b/>
              </w:rPr>
              <w:t>ЛК</w:t>
            </w:r>
          </w:p>
        </w:tc>
        <w:tc>
          <w:tcPr>
            <w:tcW w:w="1039" w:type="dxa"/>
          </w:tcPr>
          <w:p w:rsidR="0076422B" w:rsidRPr="00AD2881" w:rsidRDefault="0076422B" w:rsidP="00AD2881">
            <w:pPr>
              <w:jc w:val="center"/>
              <w:rPr>
                <w:b/>
              </w:rPr>
            </w:pPr>
            <w:r w:rsidRPr="00AD2881">
              <w:rPr>
                <w:b/>
              </w:rPr>
              <w:t>ПР\</w:t>
            </w:r>
            <w:proofErr w:type="spellStart"/>
            <w:r w:rsidRPr="00AD2881">
              <w:rPr>
                <w:b/>
              </w:rPr>
              <w:t>Лаб</w:t>
            </w:r>
            <w:proofErr w:type="spellEnd"/>
          </w:p>
        </w:tc>
        <w:tc>
          <w:tcPr>
            <w:tcW w:w="837" w:type="dxa"/>
          </w:tcPr>
          <w:p w:rsidR="0076422B" w:rsidRPr="00AD2881" w:rsidRDefault="0076422B" w:rsidP="00AD2881">
            <w:pPr>
              <w:jc w:val="center"/>
              <w:rPr>
                <w:b/>
              </w:rPr>
            </w:pPr>
            <w:r w:rsidRPr="00AD2881">
              <w:rPr>
                <w:b/>
              </w:rPr>
              <w:t>СЕМ</w:t>
            </w:r>
          </w:p>
        </w:tc>
        <w:tc>
          <w:tcPr>
            <w:tcW w:w="2150" w:type="dxa"/>
            <w:vMerge/>
          </w:tcPr>
          <w:p w:rsidR="0076422B" w:rsidRPr="00773DBC" w:rsidRDefault="0076422B" w:rsidP="00AD2881">
            <w:pPr>
              <w:jc w:val="both"/>
            </w:pPr>
          </w:p>
        </w:tc>
      </w:tr>
      <w:tr w:rsidR="0076422B" w:rsidRPr="00773DBC" w:rsidTr="00AD2881">
        <w:trPr>
          <w:trHeight w:val="20"/>
          <w:jc w:val="center"/>
        </w:trPr>
        <w:tc>
          <w:tcPr>
            <w:tcW w:w="659" w:type="dxa"/>
          </w:tcPr>
          <w:p w:rsidR="0076422B" w:rsidRPr="00773DBC" w:rsidRDefault="0076422B" w:rsidP="00AD2881">
            <w:pPr>
              <w:jc w:val="both"/>
            </w:pPr>
          </w:p>
        </w:tc>
        <w:tc>
          <w:tcPr>
            <w:tcW w:w="3079" w:type="dxa"/>
          </w:tcPr>
          <w:p w:rsidR="0076422B" w:rsidRPr="00AD2881" w:rsidRDefault="0076422B" w:rsidP="00AD2881">
            <w:pPr>
              <w:jc w:val="both"/>
              <w:rPr>
                <w:b/>
              </w:rPr>
            </w:pPr>
            <w:r w:rsidRPr="00AD2881">
              <w:rPr>
                <w:b/>
              </w:rPr>
              <w:t>8 семестр</w:t>
            </w:r>
          </w:p>
        </w:tc>
        <w:tc>
          <w:tcPr>
            <w:tcW w:w="819" w:type="dxa"/>
          </w:tcPr>
          <w:p w:rsidR="0076422B" w:rsidRPr="00AD2881" w:rsidRDefault="0076422B" w:rsidP="00AD2881">
            <w:pPr>
              <w:jc w:val="both"/>
              <w:rPr>
                <w:b/>
              </w:rPr>
            </w:pPr>
          </w:p>
        </w:tc>
        <w:tc>
          <w:tcPr>
            <w:tcW w:w="1025" w:type="dxa"/>
          </w:tcPr>
          <w:p w:rsidR="0076422B" w:rsidRPr="00AD2881" w:rsidRDefault="0076422B" w:rsidP="00AD2881">
            <w:pPr>
              <w:jc w:val="center"/>
              <w:rPr>
                <w:b/>
              </w:rPr>
            </w:pPr>
          </w:p>
        </w:tc>
        <w:tc>
          <w:tcPr>
            <w:tcW w:w="1039" w:type="dxa"/>
          </w:tcPr>
          <w:p w:rsidR="0076422B" w:rsidRPr="00AD2881" w:rsidRDefault="0076422B" w:rsidP="00AD2881">
            <w:pPr>
              <w:jc w:val="center"/>
              <w:rPr>
                <w:b/>
              </w:rPr>
            </w:pPr>
          </w:p>
        </w:tc>
        <w:tc>
          <w:tcPr>
            <w:tcW w:w="837" w:type="dxa"/>
          </w:tcPr>
          <w:p w:rsidR="0076422B" w:rsidRPr="00AD2881" w:rsidRDefault="0076422B" w:rsidP="00AD2881">
            <w:pPr>
              <w:jc w:val="center"/>
              <w:rPr>
                <w:b/>
              </w:rPr>
            </w:pPr>
          </w:p>
        </w:tc>
        <w:tc>
          <w:tcPr>
            <w:tcW w:w="2150" w:type="dxa"/>
          </w:tcPr>
          <w:p w:rsidR="0076422B" w:rsidRPr="00AD2881" w:rsidRDefault="0076422B" w:rsidP="00AD2881">
            <w:pPr>
              <w:jc w:val="center"/>
              <w:rPr>
                <w:b/>
              </w:rPr>
            </w:pP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Раздел 1. Разработка фасада жилого многоквартирного комплекса. Введение в тему.</w:t>
            </w:r>
          </w:p>
        </w:tc>
        <w:tc>
          <w:tcPr>
            <w:tcW w:w="819" w:type="dxa"/>
          </w:tcPr>
          <w:p w:rsidR="0076422B" w:rsidRPr="00773DBC" w:rsidRDefault="0076422B" w:rsidP="00AD2881">
            <w:pPr>
              <w:jc w:val="center"/>
            </w:pPr>
            <w:r>
              <w:t>4</w:t>
            </w:r>
          </w:p>
        </w:tc>
        <w:tc>
          <w:tcPr>
            <w:tcW w:w="1025" w:type="dxa"/>
          </w:tcPr>
          <w:p w:rsidR="0076422B" w:rsidRPr="00773DBC" w:rsidRDefault="0076422B" w:rsidP="00AD2881">
            <w:pPr>
              <w:jc w:val="center"/>
            </w:pPr>
            <w:r>
              <w:t>4</w:t>
            </w:r>
          </w:p>
        </w:tc>
        <w:tc>
          <w:tcPr>
            <w:tcW w:w="1039" w:type="dxa"/>
          </w:tcPr>
          <w:p w:rsidR="0076422B" w:rsidRPr="00773DBC" w:rsidRDefault="0076422B" w:rsidP="00AD2881">
            <w:pPr>
              <w:jc w:val="center"/>
            </w:pP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 xml:space="preserve">Тема 1.1. Дизайн-проект фасада жилого здания. </w:t>
            </w:r>
          </w:p>
        </w:tc>
        <w:tc>
          <w:tcPr>
            <w:tcW w:w="819" w:type="dxa"/>
          </w:tcPr>
          <w:p w:rsidR="0076422B" w:rsidRPr="00240FF8" w:rsidRDefault="0076422B" w:rsidP="00AD2881">
            <w:pPr>
              <w:jc w:val="center"/>
            </w:pPr>
            <w:r>
              <w:t>4</w:t>
            </w:r>
          </w:p>
        </w:tc>
        <w:tc>
          <w:tcPr>
            <w:tcW w:w="1025" w:type="dxa"/>
          </w:tcPr>
          <w:p w:rsidR="0076422B" w:rsidRPr="00773DBC" w:rsidRDefault="0076422B" w:rsidP="00AD2881">
            <w:pPr>
              <w:jc w:val="center"/>
            </w:pPr>
          </w:p>
        </w:tc>
        <w:tc>
          <w:tcPr>
            <w:tcW w:w="1039" w:type="dxa"/>
          </w:tcPr>
          <w:p w:rsidR="0076422B" w:rsidRPr="00773DBC"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1.2. Разработка эскизов.</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1.3. Поиск аналогов.</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1.4. Подбор колористической гаммы.</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 5. Окончательное утверждение идеи. Выполнение чертежей.</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Pr="007C27AC" w:rsidRDefault="0076422B" w:rsidP="0092110F">
            <w:r>
              <w:t>Тема 1.6. Объяснение работы с интерфейсом графических редакторов.</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1.7. Начальный этап моделирования объекта.</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1.8. Моделирование внешнего фасада.</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1.9. Корректировка и внесение поправок.</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 10. Утверждение смоделированного объекта.</w:t>
            </w:r>
          </w:p>
        </w:tc>
        <w:tc>
          <w:tcPr>
            <w:tcW w:w="819" w:type="dxa"/>
          </w:tcPr>
          <w:p w:rsidR="0076422B" w:rsidRPr="001C5EA9"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Default="0076422B" w:rsidP="00AD2881">
            <w:pPr>
              <w:tabs>
                <w:tab w:val="center" w:pos="409"/>
              </w:tabs>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 xml:space="preserve">Тема 1.11. Создание и поиск текстур. </w:t>
            </w:r>
          </w:p>
        </w:tc>
        <w:tc>
          <w:tcPr>
            <w:tcW w:w="819" w:type="dxa"/>
          </w:tcPr>
          <w:p w:rsidR="0076422B" w:rsidRPr="00240FF8"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Pr="00773DBC"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1.12. Наложение текстур на объект.</w:t>
            </w:r>
          </w:p>
        </w:tc>
        <w:tc>
          <w:tcPr>
            <w:tcW w:w="819" w:type="dxa"/>
          </w:tcPr>
          <w:p w:rsidR="0076422B" w:rsidRPr="00240FF8" w:rsidRDefault="0076422B" w:rsidP="00AD2881">
            <w:pPr>
              <w:jc w:val="center"/>
            </w:pPr>
            <w:r>
              <w:t>6</w:t>
            </w:r>
          </w:p>
        </w:tc>
        <w:tc>
          <w:tcPr>
            <w:tcW w:w="1025" w:type="dxa"/>
          </w:tcPr>
          <w:p w:rsidR="0076422B" w:rsidRPr="00773DBC"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2</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 13. Выполнение верстки проекта.</w:t>
            </w:r>
          </w:p>
        </w:tc>
        <w:tc>
          <w:tcPr>
            <w:tcW w:w="819" w:type="dxa"/>
          </w:tcPr>
          <w:p w:rsidR="0076422B" w:rsidRPr="00773DBC" w:rsidRDefault="0076422B" w:rsidP="00AD2881">
            <w:pPr>
              <w:jc w:val="center"/>
            </w:pPr>
            <w:r>
              <w:t>6</w:t>
            </w:r>
          </w:p>
        </w:tc>
        <w:tc>
          <w:tcPr>
            <w:tcW w:w="1025" w:type="dxa"/>
          </w:tcPr>
          <w:p w:rsidR="0076422B" w:rsidRPr="00773DBC"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r>
              <w:t>2</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 xml:space="preserve">Тема 1.14. Утверждение </w:t>
            </w:r>
            <w:proofErr w:type="spellStart"/>
            <w:r>
              <w:t>верски</w:t>
            </w:r>
            <w:proofErr w:type="spellEnd"/>
            <w:r>
              <w:t>.</w:t>
            </w:r>
          </w:p>
        </w:tc>
        <w:tc>
          <w:tcPr>
            <w:tcW w:w="819" w:type="dxa"/>
          </w:tcPr>
          <w:p w:rsidR="0076422B" w:rsidRPr="00773DBC" w:rsidRDefault="0076422B" w:rsidP="00AD2881">
            <w:pPr>
              <w:jc w:val="center"/>
            </w:pPr>
            <w:r>
              <w:t>4</w:t>
            </w:r>
          </w:p>
        </w:tc>
        <w:tc>
          <w:tcPr>
            <w:tcW w:w="1025" w:type="dxa"/>
          </w:tcPr>
          <w:p w:rsidR="0076422B" w:rsidRPr="00773DBC"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r>
              <w:t>2</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1. 15. Подготовка к выставочной экспозиции.</w:t>
            </w:r>
          </w:p>
        </w:tc>
        <w:tc>
          <w:tcPr>
            <w:tcW w:w="819" w:type="dxa"/>
          </w:tcPr>
          <w:p w:rsidR="0076422B" w:rsidRPr="00773DBC" w:rsidRDefault="0076422B" w:rsidP="00AD2881">
            <w:pPr>
              <w:jc w:val="center"/>
            </w:pPr>
            <w:r>
              <w:t>4</w:t>
            </w:r>
          </w:p>
        </w:tc>
        <w:tc>
          <w:tcPr>
            <w:tcW w:w="1025" w:type="dxa"/>
          </w:tcPr>
          <w:p w:rsidR="0076422B" w:rsidRPr="00773DBC"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r>
              <w:t>2</w:t>
            </w:r>
          </w:p>
        </w:tc>
      </w:tr>
      <w:tr w:rsidR="0076422B" w:rsidRPr="00773DBC" w:rsidTr="00AD2881">
        <w:trPr>
          <w:trHeight w:val="20"/>
          <w:jc w:val="center"/>
        </w:trPr>
        <w:tc>
          <w:tcPr>
            <w:tcW w:w="659" w:type="dxa"/>
          </w:tcPr>
          <w:p w:rsidR="0076422B" w:rsidRPr="00773DBC" w:rsidRDefault="0076422B" w:rsidP="00AD2881">
            <w:pPr>
              <w:pStyle w:val="a5"/>
              <w:widowControl w:val="0"/>
              <w:autoSpaceDE w:val="0"/>
              <w:autoSpaceDN w:val="0"/>
              <w:adjustRightInd w:val="0"/>
              <w:ind w:left="360"/>
              <w:contextualSpacing/>
              <w:jc w:val="both"/>
            </w:pPr>
          </w:p>
        </w:tc>
        <w:tc>
          <w:tcPr>
            <w:tcW w:w="3079" w:type="dxa"/>
          </w:tcPr>
          <w:p w:rsidR="0076422B" w:rsidRPr="008D2413" w:rsidRDefault="0076422B" w:rsidP="00F573E6">
            <w:r w:rsidRPr="008D2413">
              <w:t>Промежуточная аттестация</w:t>
            </w:r>
          </w:p>
          <w:p w:rsidR="0076422B" w:rsidRPr="00AD2881" w:rsidRDefault="0076422B" w:rsidP="0092110F">
            <w:pPr>
              <w:rPr>
                <w:b/>
              </w:rPr>
            </w:pPr>
          </w:p>
        </w:tc>
        <w:tc>
          <w:tcPr>
            <w:tcW w:w="819" w:type="dxa"/>
          </w:tcPr>
          <w:p w:rsidR="0076422B" w:rsidRPr="00AD2881" w:rsidRDefault="0076422B" w:rsidP="00AD2881">
            <w:pPr>
              <w:jc w:val="center"/>
              <w:rPr>
                <w:b/>
              </w:rPr>
            </w:pPr>
            <w:r w:rsidRPr="00AD2881">
              <w:rPr>
                <w:b/>
              </w:rPr>
              <w:t>2*</w:t>
            </w:r>
          </w:p>
        </w:tc>
        <w:tc>
          <w:tcPr>
            <w:tcW w:w="1025" w:type="dxa"/>
          </w:tcPr>
          <w:p w:rsidR="0076422B" w:rsidRPr="00AD2881" w:rsidRDefault="0076422B" w:rsidP="00AD2881">
            <w:pPr>
              <w:jc w:val="center"/>
              <w:rPr>
                <w:b/>
              </w:rPr>
            </w:pPr>
          </w:p>
        </w:tc>
        <w:tc>
          <w:tcPr>
            <w:tcW w:w="1039" w:type="dxa"/>
          </w:tcPr>
          <w:p w:rsidR="0076422B" w:rsidRPr="00AD2881" w:rsidRDefault="0076422B" w:rsidP="00AD2881">
            <w:pPr>
              <w:jc w:val="center"/>
              <w:rPr>
                <w:b/>
              </w:rPr>
            </w:pPr>
            <w:r w:rsidRPr="00AD2881">
              <w:rPr>
                <w:b/>
              </w:rPr>
              <w:t>2*</w:t>
            </w:r>
          </w:p>
        </w:tc>
        <w:tc>
          <w:tcPr>
            <w:tcW w:w="837" w:type="dxa"/>
          </w:tcPr>
          <w:p w:rsidR="0076422B" w:rsidRPr="00AD2881" w:rsidRDefault="0076422B" w:rsidP="00AD2881">
            <w:pPr>
              <w:jc w:val="center"/>
              <w:rPr>
                <w:b/>
              </w:rPr>
            </w:pPr>
          </w:p>
        </w:tc>
        <w:tc>
          <w:tcPr>
            <w:tcW w:w="2150" w:type="dxa"/>
          </w:tcPr>
          <w:p w:rsidR="0076422B" w:rsidRPr="00AD2881" w:rsidRDefault="0076422B" w:rsidP="00AD2881">
            <w:pPr>
              <w:jc w:val="center"/>
              <w:rPr>
                <w:b/>
              </w:rPr>
            </w:pPr>
          </w:p>
        </w:tc>
      </w:tr>
      <w:tr w:rsidR="0076422B" w:rsidRPr="00773DBC" w:rsidTr="00AD2881">
        <w:trPr>
          <w:trHeight w:val="20"/>
          <w:jc w:val="center"/>
        </w:trPr>
        <w:tc>
          <w:tcPr>
            <w:tcW w:w="659" w:type="dxa"/>
          </w:tcPr>
          <w:p w:rsidR="0076422B" w:rsidRPr="00773DBC" w:rsidRDefault="0076422B" w:rsidP="00AD2881">
            <w:pPr>
              <w:pStyle w:val="a5"/>
              <w:widowControl w:val="0"/>
              <w:autoSpaceDE w:val="0"/>
              <w:autoSpaceDN w:val="0"/>
              <w:adjustRightInd w:val="0"/>
              <w:ind w:left="360"/>
              <w:contextualSpacing/>
              <w:jc w:val="both"/>
            </w:pPr>
          </w:p>
        </w:tc>
        <w:tc>
          <w:tcPr>
            <w:tcW w:w="3079" w:type="dxa"/>
          </w:tcPr>
          <w:p w:rsidR="0076422B" w:rsidRPr="00AD2881" w:rsidRDefault="0076422B" w:rsidP="0092110F">
            <w:pPr>
              <w:rPr>
                <w:b/>
              </w:rPr>
            </w:pPr>
            <w:r w:rsidRPr="00AD2881">
              <w:rPr>
                <w:b/>
              </w:rPr>
              <w:t>9 семестр</w:t>
            </w:r>
          </w:p>
        </w:tc>
        <w:tc>
          <w:tcPr>
            <w:tcW w:w="819" w:type="dxa"/>
          </w:tcPr>
          <w:p w:rsidR="0076422B" w:rsidRPr="00AD2881" w:rsidRDefault="0076422B" w:rsidP="00AD2881">
            <w:pPr>
              <w:jc w:val="center"/>
              <w:rPr>
                <w:b/>
              </w:rPr>
            </w:pPr>
          </w:p>
        </w:tc>
        <w:tc>
          <w:tcPr>
            <w:tcW w:w="1025" w:type="dxa"/>
          </w:tcPr>
          <w:p w:rsidR="0076422B" w:rsidRPr="00AD2881" w:rsidRDefault="0076422B" w:rsidP="00AD2881">
            <w:pPr>
              <w:jc w:val="center"/>
              <w:rPr>
                <w:b/>
              </w:rPr>
            </w:pPr>
          </w:p>
        </w:tc>
        <w:tc>
          <w:tcPr>
            <w:tcW w:w="1039" w:type="dxa"/>
          </w:tcPr>
          <w:p w:rsidR="0076422B" w:rsidRPr="00AD2881" w:rsidRDefault="0076422B" w:rsidP="00AD2881">
            <w:pPr>
              <w:jc w:val="center"/>
              <w:rPr>
                <w:b/>
              </w:rPr>
            </w:pPr>
          </w:p>
        </w:tc>
        <w:tc>
          <w:tcPr>
            <w:tcW w:w="837" w:type="dxa"/>
          </w:tcPr>
          <w:p w:rsidR="0076422B" w:rsidRPr="00AD2881" w:rsidRDefault="0076422B" w:rsidP="00AD2881">
            <w:pPr>
              <w:jc w:val="center"/>
              <w:rPr>
                <w:b/>
              </w:rPr>
            </w:pPr>
          </w:p>
        </w:tc>
        <w:tc>
          <w:tcPr>
            <w:tcW w:w="2150" w:type="dxa"/>
          </w:tcPr>
          <w:p w:rsidR="0076422B" w:rsidRPr="00AD2881" w:rsidRDefault="0076422B" w:rsidP="00AD2881">
            <w:pPr>
              <w:jc w:val="center"/>
              <w:rPr>
                <w:b/>
              </w:rPr>
            </w:pP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Раздел 2. Дизайн-проект экстерьера усадьбы.</w:t>
            </w:r>
          </w:p>
        </w:tc>
        <w:tc>
          <w:tcPr>
            <w:tcW w:w="819" w:type="dxa"/>
          </w:tcPr>
          <w:p w:rsidR="0076422B" w:rsidRPr="00773DBC" w:rsidRDefault="0076422B" w:rsidP="00AD2881">
            <w:pPr>
              <w:jc w:val="center"/>
            </w:pPr>
          </w:p>
        </w:tc>
        <w:tc>
          <w:tcPr>
            <w:tcW w:w="1025" w:type="dxa"/>
          </w:tcPr>
          <w:p w:rsidR="0076422B" w:rsidRPr="00773DBC" w:rsidRDefault="0076422B" w:rsidP="00AD2881">
            <w:pPr>
              <w:jc w:val="center"/>
            </w:pPr>
          </w:p>
        </w:tc>
        <w:tc>
          <w:tcPr>
            <w:tcW w:w="1039" w:type="dxa"/>
          </w:tcPr>
          <w:p w:rsidR="0076422B" w:rsidRDefault="0076422B" w:rsidP="00AD2881">
            <w:pPr>
              <w:jc w:val="center"/>
            </w:pP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2.2. Разработка эскизов.</w:t>
            </w:r>
          </w:p>
        </w:tc>
        <w:tc>
          <w:tcPr>
            <w:tcW w:w="819" w:type="dxa"/>
          </w:tcPr>
          <w:p w:rsidR="0076422B" w:rsidRPr="00773DBC" w:rsidRDefault="0076422B" w:rsidP="00AD2881">
            <w:pPr>
              <w:jc w:val="center"/>
            </w:pPr>
            <w:r>
              <w:t>8</w:t>
            </w:r>
          </w:p>
        </w:tc>
        <w:tc>
          <w:tcPr>
            <w:tcW w:w="1025" w:type="dxa"/>
          </w:tcPr>
          <w:p w:rsidR="0076422B" w:rsidRPr="00773DBC" w:rsidRDefault="0076422B" w:rsidP="00AD2881">
            <w:pPr>
              <w:jc w:val="center"/>
            </w:pPr>
          </w:p>
        </w:tc>
        <w:tc>
          <w:tcPr>
            <w:tcW w:w="1039" w:type="dxa"/>
          </w:tcPr>
          <w:p w:rsidR="0076422B" w:rsidRPr="00773DBC"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Pr="00773DBC"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2.3. Подбор аналогов.</w:t>
            </w:r>
          </w:p>
        </w:tc>
        <w:tc>
          <w:tcPr>
            <w:tcW w:w="819" w:type="dxa"/>
          </w:tcPr>
          <w:p w:rsidR="0076422B" w:rsidRDefault="0076422B" w:rsidP="00AD2881">
            <w:pPr>
              <w:jc w:val="center"/>
            </w:pPr>
            <w:r>
              <w:t>8</w:t>
            </w:r>
          </w:p>
        </w:tc>
        <w:tc>
          <w:tcPr>
            <w:tcW w:w="1025" w:type="dxa"/>
          </w:tcPr>
          <w:p w:rsidR="0076422B"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2.4. Поиск колористической палитры.</w:t>
            </w:r>
          </w:p>
        </w:tc>
        <w:tc>
          <w:tcPr>
            <w:tcW w:w="819" w:type="dxa"/>
          </w:tcPr>
          <w:p w:rsidR="0076422B" w:rsidRPr="00D2249E"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Pr="00393B17"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Pr="00FA6B15"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2.5. Доработка фор эскизов.</w:t>
            </w:r>
          </w:p>
        </w:tc>
        <w:tc>
          <w:tcPr>
            <w:tcW w:w="819" w:type="dxa"/>
          </w:tcPr>
          <w:p w:rsidR="0076422B" w:rsidRPr="00D2249E"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 xml:space="preserve">Тема 2.6. Утверждение сформированной </w:t>
            </w:r>
            <w:r>
              <w:lastRenderedPageBreak/>
              <w:t>концепции.</w:t>
            </w:r>
          </w:p>
        </w:tc>
        <w:tc>
          <w:tcPr>
            <w:tcW w:w="819" w:type="dxa"/>
          </w:tcPr>
          <w:p w:rsidR="0076422B" w:rsidRPr="00B4369E" w:rsidRDefault="0076422B" w:rsidP="00AD2881">
            <w:pPr>
              <w:jc w:val="center"/>
            </w:pPr>
            <w:r>
              <w:lastRenderedPageBreak/>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2.7. Начальный этап моделирования.</w:t>
            </w:r>
          </w:p>
        </w:tc>
        <w:tc>
          <w:tcPr>
            <w:tcW w:w="819" w:type="dxa"/>
          </w:tcPr>
          <w:p w:rsidR="0076422B" w:rsidRPr="00D2249E"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 xml:space="preserve">Тема 2.8. Моделирование коробки здания и ландшафтной среды. </w:t>
            </w:r>
          </w:p>
        </w:tc>
        <w:tc>
          <w:tcPr>
            <w:tcW w:w="819" w:type="dxa"/>
          </w:tcPr>
          <w:p w:rsidR="0076422B" w:rsidRPr="00993735"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2.9. Корректировка и внесение поправок.</w:t>
            </w:r>
          </w:p>
        </w:tc>
        <w:tc>
          <w:tcPr>
            <w:tcW w:w="819" w:type="dxa"/>
          </w:tcPr>
          <w:p w:rsidR="0076422B" w:rsidRPr="00993735"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2.10. Завершение моделирования. Проверка качества.</w:t>
            </w:r>
          </w:p>
        </w:tc>
        <w:tc>
          <w:tcPr>
            <w:tcW w:w="819" w:type="dxa"/>
          </w:tcPr>
          <w:p w:rsidR="0076422B" w:rsidRPr="00993735"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2.11</w:t>
            </w:r>
            <w:r w:rsidRPr="00612410">
              <w:t xml:space="preserve">. </w:t>
            </w:r>
            <w:r>
              <w:t>Создание и наложение текстур.</w:t>
            </w:r>
          </w:p>
        </w:tc>
        <w:tc>
          <w:tcPr>
            <w:tcW w:w="819" w:type="dxa"/>
          </w:tcPr>
          <w:p w:rsidR="0076422B" w:rsidRPr="00B4369E" w:rsidRDefault="0076422B" w:rsidP="00AD2881">
            <w:pPr>
              <w:jc w:val="center"/>
            </w:pPr>
            <w:r>
              <w:t>8</w:t>
            </w:r>
          </w:p>
        </w:tc>
        <w:tc>
          <w:tcPr>
            <w:tcW w:w="1025" w:type="dxa"/>
          </w:tcPr>
          <w:p w:rsidR="0076422B" w:rsidRPr="004B28FE" w:rsidRDefault="0076422B" w:rsidP="00AD2881">
            <w:pPr>
              <w:jc w:val="center"/>
            </w:pPr>
          </w:p>
        </w:tc>
        <w:tc>
          <w:tcPr>
            <w:tcW w:w="1039" w:type="dxa"/>
          </w:tcPr>
          <w:p w:rsidR="0076422B" w:rsidRDefault="0076422B" w:rsidP="00AD2881">
            <w:pPr>
              <w:jc w:val="center"/>
            </w:pPr>
            <w:r>
              <w:t>4</w:t>
            </w:r>
          </w:p>
        </w:tc>
        <w:tc>
          <w:tcPr>
            <w:tcW w:w="837" w:type="dxa"/>
          </w:tcPr>
          <w:p w:rsidR="0076422B" w:rsidRPr="00773DBC" w:rsidRDefault="0076422B" w:rsidP="00AD2881">
            <w:pPr>
              <w:jc w:val="center"/>
            </w:pPr>
          </w:p>
        </w:tc>
        <w:tc>
          <w:tcPr>
            <w:tcW w:w="2150" w:type="dxa"/>
          </w:tcPr>
          <w:p w:rsidR="0076422B" w:rsidRDefault="0076422B" w:rsidP="00AD2881">
            <w:pPr>
              <w:jc w:val="center"/>
            </w:pPr>
            <w:r>
              <w:t>4</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2.13</w:t>
            </w:r>
            <w:r w:rsidRPr="00612410">
              <w:t xml:space="preserve">. </w:t>
            </w:r>
            <w:r>
              <w:t>Установка освещения.</w:t>
            </w:r>
          </w:p>
        </w:tc>
        <w:tc>
          <w:tcPr>
            <w:tcW w:w="819" w:type="dxa"/>
          </w:tcPr>
          <w:p w:rsidR="0076422B" w:rsidRPr="00B4369E" w:rsidRDefault="0076422B" w:rsidP="00AD2881">
            <w:pPr>
              <w:jc w:val="center"/>
            </w:pPr>
            <w:r>
              <w:t>3</w:t>
            </w:r>
          </w:p>
        </w:tc>
        <w:tc>
          <w:tcPr>
            <w:tcW w:w="1025" w:type="dxa"/>
          </w:tcPr>
          <w:p w:rsidR="0076422B" w:rsidRPr="004B28FE"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Default="0076422B" w:rsidP="00AD2881">
            <w:pPr>
              <w:jc w:val="center"/>
            </w:pPr>
            <w:r>
              <w:t>1</w:t>
            </w:r>
          </w:p>
        </w:tc>
      </w:tr>
      <w:tr w:rsidR="0076422B" w:rsidRPr="00773DBC" w:rsidTr="00AD2881">
        <w:trPr>
          <w:trHeight w:val="20"/>
          <w:jc w:val="center"/>
        </w:trPr>
        <w:tc>
          <w:tcPr>
            <w:tcW w:w="659" w:type="dxa"/>
          </w:tcPr>
          <w:p w:rsidR="0076422B" w:rsidRPr="00773DBC"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Pr="00BD04EA" w:rsidRDefault="0076422B" w:rsidP="0092110F">
            <w:r>
              <w:t>Тема 2.14</w:t>
            </w:r>
            <w:r w:rsidRPr="00AD2881">
              <w:rPr>
                <w:lang w:val="en-US"/>
              </w:rPr>
              <w:t xml:space="preserve">. </w:t>
            </w:r>
            <w:proofErr w:type="spellStart"/>
            <w:r w:rsidRPr="00AD2881">
              <w:rPr>
                <w:lang w:val="en-US"/>
              </w:rPr>
              <w:t>Настройкавизуализации</w:t>
            </w:r>
            <w:proofErr w:type="spellEnd"/>
            <w:r w:rsidRPr="00AD2881">
              <w:rPr>
                <w:lang w:val="en-US"/>
              </w:rPr>
              <w:t xml:space="preserve">. </w:t>
            </w:r>
            <w:r>
              <w:t>Рендер.</w:t>
            </w:r>
          </w:p>
        </w:tc>
        <w:tc>
          <w:tcPr>
            <w:tcW w:w="819" w:type="dxa"/>
          </w:tcPr>
          <w:p w:rsidR="0076422B" w:rsidRPr="00D2249E" w:rsidRDefault="0076422B" w:rsidP="00AD2881">
            <w:pPr>
              <w:jc w:val="center"/>
            </w:pPr>
            <w:r>
              <w:t>3</w:t>
            </w:r>
          </w:p>
        </w:tc>
        <w:tc>
          <w:tcPr>
            <w:tcW w:w="1025" w:type="dxa"/>
          </w:tcPr>
          <w:p w:rsidR="0076422B" w:rsidRPr="004B28FE"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Default="0076422B" w:rsidP="00AD2881">
            <w:pPr>
              <w:jc w:val="center"/>
            </w:pPr>
            <w:r>
              <w:t>1</w:t>
            </w:r>
          </w:p>
        </w:tc>
      </w:tr>
      <w:tr w:rsidR="0076422B" w:rsidRPr="00773DBC" w:rsidTr="00AD2881">
        <w:trPr>
          <w:trHeight w:val="20"/>
          <w:jc w:val="center"/>
        </w:trPr>
        <w:tc>
          <w:tcPr>
            <w:tcW w:w="659" w:type="dxa"/>
          </w:tcPr>
          <w:p w:rsidR="0076422B" w:rsidRPr="00464394"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2.15. Выполнение верстки проекта.</w:t>
            </w:r>
          </w:p>
        </w:tc>
        <w:tc>
          <w:tcPr>
            <w:tcW w:w="819" w:type="dxa"/>
          </w:tcPr>
          <w:p w:rsidR="0076422B" w:rsidRPr="0064599D" w:rsidRDefault="0076422B" w:rsidP="00AD2881">
            <w:pPr>
              <w:jc w:val="center"/>
            </w:pPr>
            <w:r>
              <w:t>3</w:t>
            </w:r>
          </w:p>
        </w:tc>
        <w:tc>
          <w:tcPr>
            <w:tcW w:w="1025" w:type="dxa"/>
          </w:tcPr>
          <w:p w:rsidR="0076422B" w:rsidRPr="004B28FE" w:rsidRDefault="0076422B" w:rsidP="00AD2881">
            <w:pPr>
              <w:jc w:val="center"/>
            </w:pPr>
          </w:p>
        </w:tc>
        <w:tc>
          <w:tcPr>
            <w:tcW w:w="1039" w:type="dxa"/>
          </w:tcPr>
          <w:p w:rsidR="0076422B" w:rsidRPr="0064599D"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Pr="00FA6B15" w:rsidRDefault="0076422B" w:rsidP="00AD2881">
            <w:pPr>
              <w:jc w:val="center"/>
            </w:pPr>
            <w:r>
              <w:t>1</w:t>
            </w:r>
          </w:p>
        </w:tc>
      </w:tr>
      <w:tr w:rsidR="0076422B" w:rsidRPr="00773DBC" w:rsidTr="00AD2881">
        <w:trPr>
          <w:trHeight w:val="20"/>
          <w:jc w:val="center"/>
        </w:trPr>
        <w:tc>
          <w:tcPr>
            <w:tcW w:w="659" w:type="dxa"/>
          </w:tcPr>
          <w:p w:rsidR="0076422B" w:rsidRPr="00464394" w:rsidRDefault="0076422B" w:rsidP="00AD2881">
            <w:pPr>
              <w:pStyle w:val="a5"/>
              <w:widowControl w:val="0"/>
              <w:numPr>
                <w:ilvl w:val="0"/>
                <w:numId w:val="16"/>
              </w:numPr>
              <w:autoSpaceDE w:val="0"/>
              <w:autoSpaceDN w:val="0"/>
              <w:adjustRightInd w:val="0"/>
              <w:contextualSpacing/>
              <w:jc w:val="both"/>
            </w:pPr>
          </w:p>
        </w:tc>
        <w:tc>
          <w:tcPr>
            <w:tcW w:w="3079" w:type="dxa"/>
          </w:tcPr>
          <w:p w:rsidR="0076422B" w:rsidRDefault="0076422B" w:rsidP="0092110F">
            <w:r>
              <w:t>Тема 2.16. Подготовка к выставочной экспозиции.</w:t>
            </w:r>
          </w:p>
        </w:tc>
        <w:tc>
          <w:tcPr>
            <w:tcW w:w="819" w:type="dxa"/>
          </w:tcPr>
          <w:p w:rsidR="0076422B" w:rsidRPr="00B4369E" w:rsidRDefault="0076422B" w:rsidP="00AD2881">
            <w:pPr>
              <w:jc w:val="center"/>
            </w:pPr>
            <w:r>
              <w:t>3</w:t>
            </w:r>
          </w:p>
        </w:tc>
        <w:tc>
          <w:tcPr>
            <w:tcW w:w="1025" w:type="dxa"/>
          </w:tcPr>
          <w:p w:rsidR="0076422B" w:rsidRPr="004B28FE"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Default="0076422B" w:rsidP="00AD2881">
            <w:pPr>
              <w:jc w:val="center"/>
            </w:pPr>
            <w:r>
              <w:t>1</w:t>
            </w:r>
          </w:p>
        </w:tc>
      </w:tr>
      <w:tr w:rsidR="0076422B" w:rsidRPr="00773DBC" w:rsidTr="00AD2881">
        <w:trPr>
          <w:trHeight w:val="20"/>
          <w:jc w:val="center"/>
        </w:trPr>
        <w:tc>
          <w:tcPr>
            <w:tcW w:w="659" w:type="dxa"/>
          </w:tcPr>
          <w:p w:rsidR="0076422B" w:rsidRPr="00464394" w:rsidRDefault="0076422B" w:rsidP="00AD2881">
            <w:pPr>
              <w:pStyle w:val="a5"/>
              <w:widowControl w:val="0"/>
              <w:autoSpaceDE w:val="0"/>
              <w:autoSpaceDN w:val="0"/>
              <w:adjustRightInd w:val="0"/>
              <w:ind w:left="360"/>
              <w:contextualSpacing/>
              <w:jc w:val="both"/>
            </w:pPr>
          </w:p>
        </w:tc>
        <w:tc>
          <w:tcPr>
            <w:tcW w:w="3079" w:type="dxa"/>
          </w:tcPr>
          <w:p w:rsidR="0076422B" w:rsidRDefault="0076422B" w:rsidP="0092110F">
            <w:r>
              <w:t>Промежуточная аттестация</w:t>
            </w:r>
          </w:p>
        </w:tc>
        <w:tc>
          <w:tcPr>
            <w:tcW w:w="819" w:type="dxa"/>
          </w:tcPr>
          <w:p w:rsidR="0076422B" w:rsidRPr="00B4369E" w:rsidRDefault="0076422B" w:rsidP="00AD2881">
            <w:pPr>
              <w:jc w:val="center"/>
            </w:pPr>
            <w:r>
              <w:t>2*</w:t>
            </w:r>
          </w:p>
        </w:tc>
        <w:tc>
          <w:tcPr>
            <w:tcW w:w="1025" w:type="dxa"/>
          </w:tcPr>
          <w:p w:rsidR="0076422B" w:rsidRPr="004B28FE" w:rsidRDefault="0076422B" w:rsidP="00AD2881">
            <w:pPr>
              <w:jc w:val="center"/>
            </w:pPr>
          </w:p>
        </w:tc>
        <w:tc>
          <w:tcPr>
            <w:tcW w:w="1039" w:type="dxa"/>
          </w:tcPr>
          <w:p w:rsidR="0076422B" w:rsidRDefault="0076422B" w:rsidP="00AD2881">
            <w:pPr>
              <w:jc w:val="center"/>
            </w:pPr>
            <w:r>
              <w:t>2*</w:t>
            </w:r>
          </w:p>
        </w:tc>
        <w:tc>
          <w:tcPr>
            <w:tcW w:w="837" w:type="dxa"/>
          </w:tcPr>
          <w:p w:rsidR="0076422B" w:rsidRPr="00773DBC" w:rsidRDefault="0076422B" w:rsidP="00AD2881">
            <w:pPr>
              <w:jc w:val="center"/>
            </w:pPr>
          </w:p>
        </w:tc>
        <w:tc>
          <w:tcPr>
            <w:tcW w:w="2150" w:type="dxa"/>
          </w:tcPr>
          <w:p w:rsidR="0076422B" w:rsidRDefault="0076422B" w:rsidP="00AD2881">
            <w:pPr>
              <w:jc w:val="center"/>
            </w:pPr>
          </w:p>
        </w:tc>
      </w:tr>
      <w:tr w:rsidR="0076422B" w:rsidRPr="00773DBC" w:rsidTr="00AD2881">
        <w:trPr>
          <w:trHeight w:val="20"/>
          <w:jc w:val="center"/>
        </w:trPr>
        <w:tc>
          <w:tcPr>
            <w:tcW w:w="659" w:type="dxa"/>
          </w:tcPr>
          <w:p w:rsidR="0076422B" w:rsidRPr="00464394" w:rsidRDefault="0076422B" w:rsidP="00AD2881">
            <w:pPr>
              <w:pStyle w:val="a5"/>
              <w:widowControl w:val="0"/>
              <w:autoSpaceDE w:val="0"/>
              <w:autoSpaceDN w:val="0"/>
              <w:adjustRightInd w:val="0"/>
              <w:ind w:left="360"/>
              <w:contextualSpacing/>
              <w:jc w:val="both"/>
            </w:pPr>
          </w:p>
        </w:tc>
        <w:tc>
          <w:tcPr>
            <w:tcW w:w="3079" w:type="dxa"/>
          </w:tcPr>
          <w:p w:rsidR="0076422B" w:rsidRPr="00AD2881" w:rsidRDefault="0076422B" w:rsidP="0092110F">
            <w:pPr>
              <w:rPr>
                <w:b/>
              </w:rPr>
            </w:pPr>
            <w:r w:rsidRPr="00AD2881">
              <w:rPr>
                <w:b/>
              </w:rPr>
              <w:t>Итого</w:t>
            </w:r>
          </w:p>
        </w:tc>
        <w:tc>
          <w:tcPr>
            <w:tcW w:w="819" w:type="dxa"/>
          </w:tcPr>
          <w:p w:rsidR="0076422B" w:rsidRPr="00AD2881" w:rsidRDefault="0076422B" w:rsidP="00AD2881">
            <w:pPr>
              <w:jc w:val="center"/>
              <w:rPr>
                <w:b/>
              </w:rPr>
            </w:pPr>
            <w:r w:rsidRPr="00AD2881">
              <w:rPr>
                <w:b/>
              </w:rPr>
              <w:t>216</w:t>
            </w:r>
          </w:p>
        </w:tc>
        <w:tc>
          <w:tcPr>
            <w:tcW w:w="1025" w:type="dxa"/>
          </w:tcPr>
          <w:p w:rsidR="0076422B" w:rsidRPr="00AD2881" w:rsidRDefault="0076422B" w:rsidP="00AD2881">
            <w:pPr>
              <w:jc w:val="center"/>
              <w:rPr>
                <w:b/>
              </w:rPr>
            </w:pPr>
            <w:r w:rsidRPr="00AD2881">
              <w:rPr>
                <w:b/>
              </w:rPr>
              <w:t>4</w:t>
            </w:r>
          </w:p>
        </w:tc>
        <w:tc>
          <w:tcPr>
            <w:tcW w:w="1039" w:type="dxa"/>
          </w:tcPr>
          <w:p w:rsidR="0076422B" w:rsidRPr="00AD2881" w:rsidRDefault="0076422B" w:rsidP="00AD2881">
            <w:pPr>
              <w:jc w:val="center"/>
              <w:rPr>
                <w:b/>
              </w:rPr>
            </w:pPr>
            <w:r w:rsidRPr="00AD2881">
              <w:rPr>
                <w:b/>
              </w:rPr>
              <w:t>120</w:t>
            </w:r>
          </w:p>
        </w:tc>
        <w:tc>
          <w:tcPr>
            <w:tcW w:w="837" w:type="dxa"/>
          </w:tcPr>
          <w:p w:rsidR="0076422B" w:rsidRPr="00AD2881" w:rsidRDefault="0076422B" w:rsidP="00AD2881">
            <w:pPr>
              <w:jc w:val="center"/>
              <w:rPr>
                <w:b/>
              </w:rPr>
            </w:pPr>
          </w:p>
        </w:tc>
        <w:tc>
          <w:tcPr>
            <w:tcW w:w="2150" w:type="dxa"/>
          </w:tcPr>
          <w:p w:rsidR="0076422B" w:rsidRPr="00AD2881" w:rsidRDefault="0076422B" w:rsidP="00AD2881">
            <w:pPr>
              <w:jc w:val="center"/>
              <w:rPr>
                <w:b/>
              </w:rPr>
            </w:pPr>
            <w:r w:rsidRPr="00AD2881">
              <w:rPr>
                <w:b/>
              </w:rPr>
              <w:t>92</w:t>
            </w:r>
          </w:p>
        </w:tc>
      </w:tr>
    </w:tbl>
    <w:p w:rsidR="0076422B" w:rsidRPr="008E278D" w:rsidRDefault="0076422B" w:rsidP="00F573E6">
      <w:pPr>
        <w:jc w:val="both"/>
      </w:pPr>
      <w:r w:rsidRPr="008E278D">
        <w:t>* включена в трудоемкость практических/семинарских/ лабораторных занятий</w:t>
      </w:r>
    </w:p>
    <w:p w:rsidR="0076422B" w:rsidRPr="00023B34" w:rsidRDefault="0076422B" w:rsidP="00CA20BE">
      <w:pPr>
        <w:ind w:left="360"/>
        <w:jc w:val="both"/>
        <w:rPr>
          <w:b/>
        </w:rPr>
      </w:pPr>
    </w:p>
    <w:p w:rsidR="0076422B" w:rsidRPr="00773DBC" w:rsidRDefault="0076422B" w:rsidP="00017A17">
      <w:pPr>
        <w:jc w:val="both"/>
      </w:pPr>
    </w:p>
    <w:p w:rsidR="0076422B" w:rsidRPr="009521F9" w:rsidRDefault="0076422B" w:rsidP="0092110F">
      <w:pPr>
        <w:jc w:val="center"/>
        <w:rPr>
          <w:i/>
        </w:rPr>
      </w:pPr>
      <w:r>
        <w:rPr>
          <w:i/>
        </w:rPr>
        <w:t xml:space="preserve">Содержание лекционных  </w:t>
      </w:r>
      <w:r w:rsidRPr="009521F9">
        <w:rPr>
          <w:i/>
        </w:rPr>
        <w:t>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79"/>
        <w:gridCol w:w="6020"/>
      </w:tblGrid>
      <w:tr w:rsidR="0076422B" w:rsidRPr="00773DBC" w:rsidTr="00AD2881">
        <w:trPr>
          <w:jc w:val="center"/>
        </w:trPr>
        <w:tc>
          <w:tcPr>
            <w:tcW w:w="746" w:type="dxa"/>
          </w:tcPr>
          <w:p w:rsidR="0076422B" w:rsidRPr="00AD2881" w:rsidRDefault="0076422B" w:rsidP="00AD2881">
            <w:pPr>
              <w:jc w:val="center"/>
              <w:rPr>
                <w:b/>
              </w:rPr>
            </w:pPr>
            <w:r w:rsidRPr="00AD2881">
              <w:rPr>
                <w:b/>
              </w:rPr>
              <w:t>№ п/п</w:t>
            </w:r>
          </w:p>
        </w:tc>
        <w:tc>
          <w:tcPr>
            <w:tcW w:w="2579" w:type="dxa"/>
          </w:tcPr>
          <w:p w:rsidR="0076422B" w:rsidRPr="00AD2881" w:rsidRDefault="0076422B" w:rsidP="00AD2881">
            <w:pPr>
              <w:jc w:val="center"/>
              <w:rPr>
                <w:b/>
              </w:rPr>
            </w:pPr>
            <w:r w:rsidRPr="00AD2881">
              <w:rPr>
                <w:b/>
              </w:rPr>
              <w:t>Наименование темы (раздела) дисциплины</w:t>
            </w:r>
          </w:p>
        </w:tc>
        <w:tc>
          <w:tcPr>
            <w:tcW w:w="6020" w:type="dxa"/>
          </w:tcPr>
          <w:p w:rsidR="0076422B" w:rsidRPr="00AD2881" w:rsidRDefault="0076422B" w:rsidP="00AD2881">
            <w:pPr>
              <w:jc w:val="center"/>
              <w:rPr>
                <w:b/>
              </w:rPr>
            </w:pPr>
            <w:r w:rsidRPr="00AD2881">
              <w:rPr>
                <w:b/>
              </w:rPr>
              <w:t>Содержание  занятия</w:t>
            </w:r>
          </w:p>
        </w:tc>
      </w:tr>
      <w:tr w:rsidR="0076422B" w:rsidRPr="00773DBC" w:rsidTr="00AD2881">
        <w:trPr>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center"/>
            </w:pPr>
          </w:p>
        </w:tc>
        <w:tc>
          <w:tcPr>
            <w:tcW w:w="2579" w:type="dxa"/>
          </w:tcPr>
          <w:p w:rsidR="0076422B" w:rsidRDefault="0076422B" w:rsidP="0092110F">
            <w:r>
              <w:t>Раздел 1. Разработка фасада жилого многоквартирного комплекса. Введение в тему.</w:t>
            </w:r>
          </w:p>
        </w:tc>
        <w:tc>
          <w:tcPr>
            <w:tcW w:w="6020" w:type="dxa"/>
          </w:tcPr>
          <w:p w:rsidR="0076422B" w:rsidRPr="00AD2881" w:rsidRDefault="0076422B" w:rsidP="0092110F">
            <w:pPr>
              <w:pStyle w:val="a7"/>
              <w:rPr>
                <w:sz w:val="24"/>
                <w:szCs w:val="24"/>
              </w:rPr>
            </w:pPr>
            <w:r w:rsidRPr="00AD2881">
              <w:rPr>
                <w:sz w:val="24"/>
                <w:szCs w:val="24"/>
              </w:rPr>
              <w:t>Вводное занятие. Объяснение, что такое дизайн фасадов зданий. Презентация методических материалов по теме, версток с журналов по проектированию, аналогов с интернета и т.п. Структура выполнения поставленных задач. Построение курса. Значение курса для практики и выполнения ВКР. Поиск идеи и формы. Понятие и виды аналогов. Значение аналогов. Значение и подбор цвета. Структура и виды эскизов.</w:t>
            </w:r>
          </w:p>
        </w:tc>
      </w:tr>
    </w:tbl>
    <w:p w:rsidR="0076422B" w:rsidRPr="00773DBC" w:rsidRDefault="0076422B" w:rsidP="0092110F">
      <w:pPr>
        <w:jc w:val="center"/>
      </w:pPr>
    </w:p>
    <w:p w:rsidR="0076422B" w:rsidRPr="009521F9" w:rsidRDefault="0076422B" w:rsidP="0092110F">
      <w:pPr>
        <w:jc w:val="center"/>
        <w:rPr>
          <w:i/>
        </w:rPr>
      </w:pPr>
      <w:r w:rsidRPr="009521F9">
        <w:rPr>
          <w:i/>
        </w:rPr>
        <w:t xml:space="preserve">Содержание практических </w:t>
      </w:r>
      <w:r>
        <w:rPr>
          <w:i/>
        </w:rPr>
        <w:t xml:space="preserve">(лабораторных) </w:t>
      </w:r>
      <w:r w:rsidRPr="009521F9">
        <w:rPr>
          <w:i/>
        </w:rPr>
        <w:t>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757"/>
        <w:gridCol w:w="6020"/>
      </w:tblGrid>
      <w:tr w:rsidR="0076422B" w:rsidRPr="00773DBC" w:rsidTr="00AD2881">
        <w:trPr>
          <w:jc w:val="center"/>
        </w:trPr>
        <w:tc>
          <w:tcPr>
            <w:tcW w:w="746" w:type="dxa"/>
          </w:tcPr>
          <w:p w:rsidR="0076422B" w:rsidRPr="00AD2881" w:rsidRDefault="0076422B" w:rsidP="00AD2881">
            <w:pPr>
              <w:jc w:val="center"/>
              <w:rPr>
                <w:b/>
              </w:rPr>
            </w:pPr>
            <w:r w:rsidRPr="00AD2881">
              <w:rPr>
                <w:b/>
              </w:rPr>
              <w:t>№ п/п</w:t>
            </w:r>
          </w:p>
        </w:tc>
        <w:tc>
          <w:tcPr>
            <w:tcW w:w="2579" w:type="dxa"/>
          </w:tcPr>
          <w:p w:rsidR="0076422B" w:rsidRPr="00AD2881" w:rsidRDefault="0076422B" w:rsidP="00AD2881">
            <w:pPr>
              <w:jc w:val="center"/>
              <w:rPr>
                <w:b/>
              </w:rPr>
            </w:pPr>
            <w:r w:rsidRPr="00AD2881">
              <w:rPr>
                <w:b/>
              </w:rPr>
              <w:t>Наименование темы (раздела) дисциплины</w:t>
            </w:r>
          </w:p>
        </w:tc>
        <w:tc>
          <w:tcPr>
            <w:tcW w:w="6020" w:type="dxa"/>
          </w:tcPr>
          <w:p w:rsidR="0076422B" w:rsidRPr="00AD2881" w:rsidRDefault="0076422B" w:rsidP="00AD2881">
            <w:pPr>
              <w:jc w:val="center"/>
              <w:rPr>
                <w:b/>
              </w:rPr>
            </w:pPr>
            <w:r w:rsidRPr="00AD2881">
              <w:rPr>
                <w:b/>
              </w:rPr>
              <w:t>Содержание практического занятия</w:t>
            </w:r>
          </w:p>
        </w:tc>
      </w:tr>
      <w:tr w:rsidR="0076422B" w:rsidRPr="00773DBC" w:rsidTr="00AD2881">
        <w:trPr>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 xml:space="preserve">Тема 1.1. Дизайн-проект проект фасада жилого здания. </w:t>
            </w:r>
          </w:p>
        </w:tc>
        <w:tc>
          <w:tcPr>
            <w:tcW w:w="6020" w:type="dxa"/>
          </w:tcPr>
          <w:p w:rsidR="0076422B" w:rsidRPr="00E6382C" w:rsidRDefault="0076422B" w:rsidP="0092110F">
            <w:r>
              <w:t>Окончательное введение в тему. Структура выполнения поставленных задач. Поиск идеи и формы</w:t>
            </w:r>
            <w:r w:rsidRPr="00AD2881">
              <w:rPr>
                <w:lang w:val="en-US"/>
              </w:rPr>
              <w:t>.</w:t>
            </w:r>
          </w:p>
        </w:tc>
      </w:tr>
      <w:tr w:rsidR="0076422B" w:rsidRPr="00773DBC" w:rsidTr="00AD2881">
        <w:trPr>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1.2. Разработка эскизов.</w:t>
            </w:r>
          </w:p>
        </w:tc>
        <w:tc>
          <w:tcPr>
            <w:tcW w:w="6020" w:type="dxa"/>
          </w:tcPr>
          <w:p w:rsidR="0076422B" w:rsidRPr="007B753C" w:rsidRDefault="0076422B" w:rsidP="00AD2881">
            <w:pPr>
              <w:jc w:val="both"/>
            </w:pPr>
            <w:r>
              <w:t>Разработка эскизной части будущего объекта средствами графических материалов.</w:t>
            </w:r>
          </w:p>
        </w:tc>
      </w:tr>
      <w:tr w:rsidR="0076422B" w:rsidRPr="00773DBC" w:rsidTr="00AD2881">
        <w:trPr>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1.3. Поиск аналогов.</w:t>
            </w:r>
          </w:p>
        </w:tc>
        <w:tc>
          <w:tcPr>
            <w:tcW w:w="6020" w:type="dxa"/>
          </w:tcPr>
          <w:p w:rsidR="0076422B" w:rsidRPr="00D54F02" w:rsidRDefault="0076422B" w:rsidP="00AD2881">
            <w:pPr>
              <w:jc w:val="both"/>
            </w:pPr>
            <w:r>
              <w:t xml:space="preserve">Подбор аналогового ряда фасадов зданий из журналов, из интернета и прочих доступных ресурсов. </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 xml:space="preserve">Тема 1.4. Подбор </w:t>
            </w:r>
            <w:r>
              <w:lastRenderedPageBreak/>
              <w:t>колористической гаммы.</w:t>
            </w:r>
          </w:p>
        </w:tc>
        <w:tc>
          <w:tcPr>
            <w:tcW w:w="6020" w:type="dxa"/>
          </w:tcPr>
          <w:p w:rsidR="0076422B" w:rsidRDefault="0076422B" w:rsidP="00AD2881">
            <w:pPr>
              <w:jc w:val="both"/>
            </w:pPr>
            <w:r>
              <w:lastRenderedPageBreak/>
              <w:t>Разработка цветового решения будущего фасада.</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 5. Окончательное утверждение идеи. Выполнение чертежей.</w:t>
            </w:r>
          </w:p>
        </w:tc>
        <w:tc>
          <w:tcPr>
            <w:tcW w:w="6020" w:type="dxa"/>
          </w:tcPr>
          <w:p w:rsidR="0076422B" w:rsidRDefault="0076422B" w:rsidP="00AD2881">
            <w:pPr>
              <w:jc w:val="both"/>
            </w:pPr>
            <w:r>
              <w:t>Утверждение концепции преподавателем. Утверждение основных смыслообразующих концепций и их форм выражения. Заключительный этап работы с эскизами, выполнение чертежей и разверток, и начало работы в графических программах.</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Pr="007C27AC" w:rsidRDefault="0076422B" w:rsidP="0092110F">
            <w:r>
              <w:t>Тема 1.6. Объяснение работы с интерфейсом графических редакторов.</w:t>
            </w:r>
          </w:p>
        </w:tc>
        <w:tc>
          <w:tcPr>
            <w:tcW w:w="6020" w:type="dxa"/>
          </w:tcPr>
          <w:p w:rsidR="0076422B" w:rsidRDefault="0076422B" w:rsidP="00AD2881">
            <w:pPr>
              <w:jc w:val="both"/>
            </w:pPr>
            <w:r>
              <w:t>Объяснение правильной и грамотной работы с интерфейсом в трех мерных графических программах.</w:t>
            </w:r>
          </w:p>
          <w:p w:rsidR="0076422B" w:rsidRPr="00D54F02" w:rsidRDefault="0076422B" w:rsidP="00AD2881">
            <w:pPr>
              <w:jc w:val="both"/>
            </w:pP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1.7. Начальный этап моделирования объекта.</w:t>
            </w:r>
          </w:p>
        </w:tc>
        <w:tc>
          <w:tcPr>
            <w:tcW w:w="6020" w:type="dxa"/>
          </w:tcPr>
          <w:p w:rsidR="0076422B" w:rsidRDefault="0076422B" w:rsidP="00AD2881">
            <w:pPr>
              <w:jc w:val="both"/>
            </w:pPr>
            <w:r>
              <w:t>Начальная разработка проекта средствами двух мерных графических программ. Разработка внешней формы объекта и его функциональных зон.</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1.8. Моделирование внешнего фасада.</w:t>
            </w:r>
          </w:p>
        </w:tc>
        <w:tc>
          <w:tcPr>
            <w:tcW w:w="6020" w:type="dxa"/>
          </w:tcPr>
          <w:p w:rsidR="0076422B" w:rsidRPr="00D54F02" w:rsidRDefault="0076422B" w:rsidP="00AD2881">
            <w:pPr>
              <w:jc w:val="both"/>
            </w:pPr>
            <w:r>
              <w:t>Процесс моделирования в графическом редакторе фасада жилого общественного комплекса.</w:t>
            </w:r>
          </w:p>
        </w:tc>
      </w:tr>
      <w:tr w:rsidR="0076422B" w:rsidRPr="00773DBC" w:rsidTr="00AD2881">
        <w:trPr>
          <w:trHeight w:val="617"/>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1.9. Корректировка и внесение поправок.</w:t>
            </w:r>
          </w:p>
        </w:tc>
        <w:tc>
          <w:tcPr>
            <w:tcW w:w="6020" w:type="dxa"/>
          </w:tcPr>
          <w:p w:rsidR="0076422B" w:rsidRPr="0064599D" w:rsidRDefault="0076422B" w:rsidP="00AD2881">
            <w:pPr>
              <w:jc w:val="both"/>
            </w:pPr>
            <w:r>
              <w:t xml:space="preserve">Корректировка фасада на стадии моделирования. Уточнение нюансов и технической части здания. Уточнение межэтажного расчета. Точность в исполнении. </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 10. Утверждение смоделированного объекта.</w:t>
            </w:r>
          </w:p>
        </w:tc>
        <w:tc>
          <w:tcPr>
            <w:tcW w:w="6020" w:type="dxa"/>
          </w:tcPr>
          <w:p w:rsidR="0076422B" w:rsidRPr="0064599D" w:rsidRDefault="0076422B" w:rsidP="00AD2881">
            <w:pPr>
              <w:jc w:val="both"/>
            </w:pPr>
            <w:r>
              <w:t>Утверждение смоделированного объекта. Подведение итогов первой половины исполнения задания.</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 xml:space="preserve">Тема 1.11. Создание и поиск текстур. </w:t>
            </w:r>
          </w:p>
        </w:tc>
        <w:tc>
          <w:tcPr>
            <w:tcW w:w="6020" w:type="dxa"/>
          </w:tcPr>
          <w:p w:rsidR="0076422B" w:rsidRPr="00FE09C5" w:rsidRDefault="0076422B" w:rsidP="00AD2881">
            <w:pPr>
              <w:jc w:val="both"/>
            </w:pPr>
            <w:r>
              <w:t>Поиск необходимых текстур для наложения на фасад здания. Подбор отделочных материалов</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1.12. Наложение текстур на объект.</w:t>
            </w:r>
          </w:p>
        </w:tc>
        <w:tc>
          <w:tcPr>
            <w:tcW w:w="6020" w:type="dxa"/>
          </w:tcPr>
          <w:p w:rsidR="0076422B" w:rsidRDefault="0076422B" w:rsidP="00AD2881">
            <w:pPr>
              <w:jc w:val="both"/>
            </w:pPr>
            <w:r>
              <w:t xml:space="preserve">Утверждение подходящих текстур преподавателем и наложение их на смоделированный объект в правильном масштабном соотношении с ним. Четкость и грамотность в исполнении деталей </w:t>
            </w:r>
            <w:proofErr w:type="spellStart"/>
            <w:r>
              <w:t>текстурирования</w:t>
            </w:r>
            <w:proofErr w:type="spellEnd"/>
            <w:r>
              <w:t xml:space="preserve">. </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 13. Выполнение верстки проекта.</w:t>
            </w:r>
          </w:p>
        </w:tc>
        <w:tc>
          <w:tcPr>
            <w:tcW w:w="6020" w:type="dxa"/>
          </w:tcPr>
          <w:p w:rsidR="0076422B" w:rsidRDefault="0076422B" w:rsidP="00AD2881">
            <w:pPr>
              <w:jc w:val="both"/>
            </w:pPr>
            <w:r>
              <w:t>Начало выполнения верстки проекта на формате 100х70.  Выполнение проекта в определенной стилистике с учетом аннотационной части и чертежей.</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1.14. Утверждение верстки.</w:t>
            </w:r>
          </w:p>
        </w:tc>
        <w:tc>
          <w:tcPr>
            <w:tcW w:w="6020" w:type="dxa"/>
          </w:tcPr>
          <w:p w:rsidR="0076422B" w:rsidRDefault="0076422B" w:rsidP="00AD2881">
            <w:pPr>
              <w:jc w:val="both"/>
            </w:pPr>
            <w:r>
              <w:t>Уточнение композиционного решения с преподавателем, доработка проекта и подготовка к печати. Разработка вариантов компоновки состава проекта на листе</w:t>
            </w:r>
            <w:r w:rsidRPr="0064599D">
              <w:t>.</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1. 15. Подготовка к выставочной экспозиции.</w:t>
            </w:r>
          </w:p>
        </w:tc>
        <w:tc>
          <w:tcPr>
            <w:tcW w:w="6020" w:type="dxa"/>
          </w:tcPr>
          <w:p w:rsidR="0076422B" w:rsidRDefault="0076422B" w:rsidP="00AD2881">
            <w:pPr>
              <w:jc w:val="both"/>
            </w:pPr>
            <w:r>
              <w:t>Выставка проекта на просмотр преподавателем и кафедральной комиссией.</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Раздел 2. Дизайн-проект экстерьера усадьбы.</w:t>
            </w:r>
          </w:p>
        </w:tc>
        <w:tc>
          <w:tcPr>
            <w:tcW w:w="6020" w:type="dxa"/>
          </w:tcPr>
          <w:p w:rsidR="0076422B" w:rsidRDefault="0076422B" w:rsidP="00AD2881">
            <w:pPr>
              <w:jc w:val="both"/>
            </w:pPr>
            <w:r>
              <w:t>Введение в тему: создание проекта экстерьера загородной усадьбы. Структура выполнения поставленных задач. Поиск необходимых идей.</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2.2. Разработка эскизов.</w:t>
            </w:r>
          </w:p>
        </w:tc>
        <w:tc>
          <w:tcPr>
            <w:tcW w:w="6020" w:type="dxa"/>
          </w:tcPr>
          <w:p w:rsidR="0076422B" w:rsidRDefault="0076422B" w:rsidP="00AD2881">
            <w:pPr>
              <w:jc w:val="both"/>
            </w:pPr>
            <w:r>
              <w:t>Поиск идеи и оформления</w:t>
            </w:r>
            <w:r w:rsidRPr="0064599D">
              <w:t>.</w:t>
            </w:r>
            <w:r>
              <w:t xml:space="preserve"> Разработка эскизной части будущего проекта средствами графических материалов.</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2.3. Подбор аналогов.</w:t>
            </w:r>
          </w:p>
        </w:tc>
        <w:tc>
          <w:tcPr>
            <w:tcW w:w="6020" w:type="dxa"/>
          </w:tcPr>
          <w:p w:rsidR="0076422B" w:rsidRDefault="0076422B" w:rsidP="00AD2881">
            <w:pPr>
              <w:jc w:val="both"/>
            </w:pPr>
            <w:r>
              <w:t>Подбор аналогового ряда проектов из журналов по проектированию, из интернета и прочих доступных ресурсов.</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2.4. Поиск колористической палитры.</w:t>
            </w:r>
          </w:p>
        </w:tc>
        <w:tc>
          <w:tcPr>
            <w:tcW w:w="6020" w:type="dxa"/>
          </w:tcPr>
          <w:p w:rsidR="0076422B" w:rsidRPr="00D54F02" w:rsidRDefault="0076422B" w:rsidP="00AD2881">
            <w:pPr>
              <w:jc w:val="both"/>
            </w:pPr>
            <w:r>
              <w:t xml:space="preserve">Подбор колористической гаммы будущего объекта. </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2.5. Доработка фор эскизов.</w:t>
            </w:r>
          </w:p>
        </w:tc>
        <w:tc>
          <w:tcPr>
            <w:tcW w:w="6020" w:type="dxa"/>
          </w:tcPr>
          <w:p w:rsidR="0076422B" w:rsidRPr="0064599D" w:rsidRDefault="0076422B" w:rsidP="00AD2881">
            <w:pPr>
              <w:jc w:val="both"/>
            </w:pPr>
            <w:r>
              <w:t>Продолжительный этап работы с эскизами. Доработка и корректировка нюансов проектного композиционного решения.</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2.6. Утверждение сформированной концепции.</w:t>
            </w:r>
          </w:p>
        </w:tc>
        <w:tc>
          <w:tcPr>
            <w:tcW w:w="6020" w:type="dxa"/>
          </w:tcPr>
          <w:p w:rsidR="0076422B" w:rsidRPr="0064599D" w:rsidRDefault="0076422B" w:rsidP="00AD2881">
            <w:pPr>
              <w:jc w:val="both"/>
            </w:pPr>
            <w:r>
              <w:t>Утверждение сформировавшейся концепции.. Заключительный этап работы с эскизами, выполнение чертежей и разверток, и начало работы в трехмерных программах.</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2.7. Начальный этап моделирования.</w:t>
            </w:r>
          </w:p>
        </w:tc>
        <w:tc>
          <w:tcPr>
            <w:tcW w:w="6020" w:type="dxa"/>
          </w:tcPr>
          <w:p w:rsidR="0076422B" w:rsidRDefault="0076422B" w:rsidP="00AD2881">
            <w:pPr>
              <w:jc w:val="both"/>
            </w:pPr>
            <w:r>
              <w:t>Первые этапы моделирования в трех мерных программах коробки здания. Использование профессиональных знаний для создания проекта парковки по комплексному решению придомовых ландшафтных территорий.</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 xml:space="preserve">Тема 2.8. Моделирование коробки здания и ландшафтной среды. </w:t>
            </w:r>
          </w:p>
        </w:tc>
        <w:tc>
          <w:tcPr>
            <w:tcW w:w="6020" w:type="dxa"/>
          </w:tcPr>
          <w:p w:rsidR="0076422B" w:rsidRDefault="0076422B" w:rsidP="00AD2881">
            <w:pPr>
              <w:jc w:val="both"/>
            </w:pPr>
            <w:r>
              <w:t xml:space="preserve">Продолжительный процесс моделирования здания и придомовой территории. </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2.9. Корректировка и внесение поправок.</w:t>
            </w:r>
          </w:p>
        </w:tc>
        <w:tc>
          <w:tcPr>
            <w:tcW w:w="6020" w:type="dxa"/>
          </w:tcPr>
          <w:p w:rsidR="0076422B" w:rsidRDefault="0076422B" w:rsidP="00AD2881">
            <w:pPr>
              <w:jc w:val="both"/>
            </w:pPr>
            <w:r>
              <w:t>Обсуждение формы и стилистики проделанной части проекта, доработка, корректировка.</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2.10. Завершение моделирования. Проверка качества.</w:t>
            </w:r>
          </w:p>
        </w:tc>
        <w:tc>
          <w:tcPr>
            <w:tcW w:w="6020" w:type="dxa"/>
          </w:tcPr>
          <w:p w:rsidR="0076422B" w:rsidRDefault="0076422B" w:rsidP="00AD2881">
            <w:pPr>
              <w:jc w:val="both"/>
            </w:pPr>
            <w:r>
              <w:t>Заключительный этап моделирования проекта. Подбор отделочных материалов.</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2.11</w:t>
            </w:r>
            <w:r w:rsidRPr="00612410">
              <w:t xml:space="preserve">. </w:t>
            </w:r>
            <w:r>
              <w:t>Создание и наложение текстур.</w:t>
            </w:r>
          </w:p>
        </w:tc>
        <w:tc>
          <w:tcPr>
            <w:tcW w:w="6020" w:type="dxa"/>
          </w:tcPr>
          <w:p w:rsidR="0076422B" w:rsidRPr="00AD2881" w:rsidRDefault="0076422B" w:rsidP="0092110F">
            <w:pPr>
              <w:pStyle w:val="a7"/>
              <w:rPr>
                <w:sz w:val="24"/>
                <w:szCs w:val="24"/>
              </w:rPr>
            </w:pPr>
            <w:r w:rsidRPr="00AD2881">
              <w:rPr>
                <w:sz w:val="24"/>
                <w:szCs w:val="24"/>
              </w:rPr>
              <w:t xml:space="preserve">Поиск необходимых </w:t>
            </w:r>
            <w:proofErr w:type="spellStart"/>
            <w:r w:rsidRPr="00AD2881">
              <w:rPr>
                <w:sz w:val="24"/>
                <w:szCs w:val="24"/>
              </w:rPr>
              <w:t>текстури</w:t>
            </w:r>
            <w:proofErr w:type="spellEnd"/>
            <w:r w:rsidRPr="00AD2881">
              <w:rPr>
                <w:sz w:val="24"/>
                <w:szCs w:val="24"/>
              </w:rPr>
              <w:t xml:space="preserve"> наложение их на смоделированный объект в правильном масштабном соотношении. Подбор отделочных материалов.</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2.13</w:t>
            </w:r>
            <w:r w:rsidRPr="00612410">
              <w:t xml:space="preserve">. </w:t>
            </w:r>
            <w:r>
              <w:t>Установка освещения.</w:t>
            </w:r>
          </w:p>
        </w:tc>
        <w:tc>
          <w:tcPr>
            <w:tcW w:w="6020" w:type="dxa"/>
          </w:tcPr>
          <w:p w:rsidR="0076422B" w:rsidRPr="00E6382C" w:rsidRDefault="0076422B" w:rsidP="0092110F">
            <w:r>
              <w:t>Распределение осветительных приборов в окне проекции</w:t>
            </w:r>
            <w:r w:rsidRPr="0064599D">
              <w:t>.</w:t>
            </w:r>
            <w:r>
              <w:t xml:space="preserve"> Настройка силы и типа освещения.</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Pr="00BD04EA" w:rsidRDefault="0076422B" w:rsidP="0092110F">
            <w:r>
              <w:t>Тема 2.14</w:t>
            </w:r>
            <w:r w:rsidRPr="00AD2881">
              <w:rPr>
                <w:lang w:val="en-US"/>
              </w:rPr>
              <w:t xml:space="preserve">. </w:t>
            </w:r>
            <w:proofErr w:type="spellStart"/>
            <w:r w:rsidRPr="00AD2881">
              <w:rPr>
                <w:lang w:val="en-US"/>
              </w:rPr>
              <w:t>Настройкавизуализации</w:t>
            </w:r>
            <w:proofErr w:type="spellEnd"/>
            <w:r w:rsidRPr="00AD2881">
              <w:rPr>
                <w:lang w:val="en-US"/>
              </w:rPr>
              <w:t xml:space="preserve">. </w:t>
            </w:r>
            <w:r>
              <w:t>Рендер.</w:t>
            </w:r>
          </w:p>
        </w:tc>
        <w:tc>
          <w:tcPr>
            <w:tcW w:w="6020" w:type="dxa"/>
          </w:tcPr>
          <w:p w:rsidR="0076422B" w:rsidRPr="007B753C" w:rsidRDefault="0076422B" w:rsidP="00AD2881">
            <w:pPr>
              <w:jc w:val="both"/>
            </w:pPr>
            <w:r>
              <w:t>Выбор удачных ракурсов</w:t>
            </w:r>
            <w:r w:rsidRPr="0064599D">
              <w:t xml:space="preserve">. </w:t>
            </w:r>
            <w:r>
              <w:t>Установка камер</w:t>
            </w:r>
            <w:r w:rsidRPr="0064599D">
              <w:t>. Выставление необходимых параметров в настройках камер</w:t>
            </w:r>
            <w:r>
              <w:t>. Выставление необходимых параметров визуализации</w:t>
            </w:r>
            <w:r w:rsidRPr="0064599D">
              <w:t>.</w:t>
            </w:r>
            <w:r>
              <w:t xml:space="preserve"> Настройка разрешения сцены. Выполнение визуализации с нескольких более удачных ракурсов. Завершающий этап разработки проекта</w:t>
            </w:r>
            <w:r w:rsidRPr="0064599D">
              <w:t>.</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2.15. Выполнение верстки проекта.</w:t>
            </w:r>
          </w:p>
        </w:tc>
        <w:tc>
          <w:tcPr>
            <w:tcW w:w="6020" w:type="dxa"/>
          </w:tcPr>
          <w:p w:rsidR="0076422B" w:rsidRPr="00D54F02" w:rsidRDefault="0076422B" w:rsidP="00AD2881">
            <w:pPr>
              <w:jc w:val="both"/>
            </w:pPr>
            <w:r>
              <w:t>Выполнение верстки проекта на формате 140х100.  Выполнение проекта в определенной стилистике с учетом аннотационной части и чертежей.</w:t>
            </w:r>
          </w:p>
        </w:tc>
      </w:tr>
      <w:tr w:rsidR="0076422B" w:rsidRPr="00773DBC" w:rsidTr="00AD2881">
        <w:trPr>
          <w:trHeight w:val="239"/>
          <w:jc w:val="center"/>
        </w:trPr>
        <w:tc>
          <w:tcPr>
            <w:tcW w:w="746" w:type="dxa"/>
          </w:tcPr>
          <w:p w:rsidR="0076422B" w:rsidRPr="00773DBC" w:rsidRDefault="0076422B" w:rsidP="00AD2881">
            <w:pPr>
              <w:pStyle w:val="a5"/>
              <w:widowControl w:val="0"/>
              <w:numPr>
                <w:ilvl w:val="0"/>
                <w:numId w:val="5"/>
              </w:numPr>
              <w:autoSpaceDE w:val="0"/>
              <w:autoSpaceDN w:val="0"/>
              <w:adjustRightInd w:val="0"/>
              <w:contextualSpacing/>
              <w:jc w:val="both"/>
            </w:pPr>
          </w:p>
        </w:tc>
        <w:tc>
          <w:tcPr>
            <w:tcW w:w="2579" w:type="dxa"/>
          </w:tcPr>
          <w:p w:rsidR="0076422B" w:rsidRDefault="0076422B" w:rsidP="0092110F">
            <w:r>
              <w:t>Тема 2.16. Подготовка к выставочной экспозиции.</w:t>
            </w:r>
          </w:p>
        </w:tc>
        <w:tc>
          <w:tcPr>
            <w:tcW w:w="6020" w:type="dxa"/>
          </w:tcPr>
          <w:p w:rsidR="0076422B" w:rsidRDefault="0076422B" w:rsidP="00AD2881">
            <w:pPr>
              <w:jc w:val="both"/>
            </w:pPr>
            <w:r>
              <w:t>Выставка проекта на просмотр преподавателем и кафедральной комиссией.</w:t>
            </w:r>
          </w:p>
        </w:tc>
      </w:tr>
    </w:tbl>
    <w:p w:rsidR="0076422B" w:rsidRDefault="0076422B" w:rsidP="00017A17">
      <w:pPr>
        <w:jc w:val="center"/>
      </w:pPr>
    </w:p>
    <w:p w:rsidR="0076422B" w:rsidRDefault="0076422B" w:rsidP="00017A17">
      <w:pPr>
        <w:jc w:val="center"/>
      </w:pPr>
    </w:p>
    <w:p w:rsidR="0076422B" w:rsidRDefault="0076422B" w:rsidP="0099386C">
      <w:pPr>
        <w:pStyle w:val="a5"/>
        <w:widowControl w:val="0"/>
        <w:numPr>
          <w:ilvl w:val="0"/>
          <w:numId w:val="1"/>
        </w:numPr>
        <w:autoSpaceDE w:val="0"/>
        <w:autoSpaceDN w:val="0"/>
        <w:adjustRightInd w:val="0"/>
        <w:contextualSpacing/>
        <w:jc w:val="both"/>
        <w:rPr>
          <w:b/>
          <w:i/>
        </w:rPr>
      </w:pPr>
      <w:r w:rsidRPr="00E014F5">
        <w:rPr>
          <w:b/>
          <w:i/>
        </w:rPr>
        <w:t>Перечень учебно-методического обеспечения для самостоятельной работы обучающихся по дисциплине.</w:t>
      </w:r>
    </w:p>
    <w:p w:rsidR="0076422B" w:rsidRPr="00E014F5" w:rsidRDefault="0076422B" w:rsidP="00E014F5">
      <w:pPr>
        <w:pStyle w:val="a5"/>
        <w:widowControl w:val="0"/>
        <w:autoSpaceDE w:val="0"/>
        <w:autoSpaceDN w:val="0"/>
        <w:adjustRightInd w:val="0"/>
        <w:ind w:left="360"/>
        <w:contextualSpacing/>
        <w:jc w:val="both"/>
        <w:rPr>
          <w:b/>
          <w:i/>
        </w:rPr>
      </w:pPr>
    </w:p>
    <w:p w:rsidR="0076422B" w:rsidRPr="00F93CFA" w:rsidRDefault="0076422B" w:rsidP="0099386C">
      <w:pPr>
        <w:ind w:firstLine="709"/>
        <w:jc w:val="both"/>
      </w:pPr>
      <w:r w:rsidRPr="00F93CFA">
        <w:rPr>
          <w:color w:val="000000"/>
          <w:shd w:val="clear" w:color="auto" w:fill="FCFCFC"/>
        </w:rPr>
        <w:t xml:space="preserve">Капитонова Т.Г. AutoCAD13. Начальный курс [Электронный ресурс]: учебно-методическое пособие/ Капитонова Т.Г.— </w:t>
      </w:r>
      <w:proofErr w:type="spellStart"/>
      <w:r w:rsidRPr="00F93CFA">
        <w:rPr>
          <w:color w:val="000000"/>
          <w:shd w:val="clear" w:color="auto" w:fill="FCFCFC"/>
        </w:rPr>
        <w:t>Электрон.текстовые</w:t>
      </w:r>
      <w:proofErr w:type="spellEnd"/>
      <w:r w:rsidRPr="00F93CFA">
        <w:rPr>
          <w:color w:val="000000"/>
          <w:shd w:val="clear" w:color="auto" w:fill="FCFCFC"/>
        </w:rPr>
        <w:t xml:space="preserve"> данные.— СПб.: Санкт-Петербургский государственный архитектурно-строительный университет, ЭБС АСВ, 2013.— 58 c.— Режим доступа: http://www.iprbookshop.ru/26868.html.— ЭБС «</w:t>
      </w:r>
      <w:proofErr w:type="spellStart"/>
      <w:r w:rsidRPr="00F93CFA">
        <w:rPr>
          <w:color w:val="000000"/>
          <w:shd w:val="clear" w:color="auto" w:fill="FCFCFC"/>
        </w:rPr>
        <w:t>IPRbooks</w:t>
      </w:r>
      <w:proofErr w:type="spellEnd"/>
      <w:r w:rsidRPr="00F93CFA">
        <w:rPr>
          <w:color w:val="000000"/>
          <w:shd w:val="clear" w:color="auto" w:fill="FCFCFC"/>
        </w:rPr>
        <w:t>»</w:t>
      </w:r>
    </w:p>
    <w:p w:rsidR="0076422B" w:rsidRPr="00D20EED" w:rsidRDefault="0076422B" w:rsidP="0099386C">
      <w:pPr>
        <w:ind w:firstLine="709"/>
        <w:jc w:val="both"/>
      </w:pPr>
      <w:r w:rsidRPr="00D20EED">
        <w:rPr>
          <w:color w:val="000000"/>
          <w:shd w:val="clear" w:color="auto" w:fill="FCFCFC"/>
        </w:rPr>
        <w:t xml:space="preserve">Архитектурное проектирование. Индивидуальный жилой дом [Электронный ресурс]: учебно-методическое пособие для студентов 2 курса направлений «Архитектура» и «Дизайн архитектурной среды»/ — </w:t>
      </w:r>
      <w:proofErr w:type="spellStart"/>
      <w:r w:rsidRPr="00D20EED">
        <w:rPr>
          <w:color w:val="000000"/>
          <w:shd w:val="clear" w:color="auto" w:fill="FCFCFC"/>
        </w:rPr>
        <w:t>Электрон.текстовые</w:t>
      </w:r>
      <w:proofErr w:type="spellEnd"/>
      <w:r w:rsidRPr="00D20EED">
        <w:rPr>
          <w:color w:val="000000"/>
          <w:shd w:val="clear" w:color="auto" w:fill="FCFCFC"/>
        </w:rPr>
        <w:t xml:space="preserve"> данные.— Астрахань: </w:t>
      </w:r>
      <w:r w:rsidRPr="00D20EED">
        <w:rPr>
          <w:color w:val="000000"/>
          <w:shd w:val="clear" w:color="auto" w:fill="FCFCFC"/>
        </w:rPr>
        <w:lastRenderedPageBreak/>
        <w:t>Астраханский инженерно-строительный институт, ЭБС АСВ, 2013.— 34 c.— Режим доступа: http://www.iprbookshop.ru/60795.html.— ЭБС «</w:t>
      </w:r>
      <w:proofErr w:type="spellStart"/>
      <w:r w:rsidRPr="00D20EED">
        <w:rPr>
          <w:color w:val="000000"/>
          <w:shd w:val="clear" w:color="auto" w:fill="FCFCFC"/>
        </w:rPr>
        <w:t>IPRbooks</w:t>
      </w:r>
      <w:proofErr w:type="spellEnd"/>
      <w:r w:rsidRPr="00D20EED">
        <w:rPr>
          <w:color w:val="000000"/>
          <w:shd w:val="clear" w:color="auto" w:fill="FCFCFC"/>
        </w:rPr>
        <w:t>»</w:t>
      </w:r>
    </w:p>
    <w:p w:rsidR="0076422B" w:rsidRPr="00207B48" w:rsidRDefault="0076422B" w:rsidP="0099386C">
      <w:pPr>
        <w:ind w:firstLine="709"/>
        <w:jc w:val="both"/>
      </w:pPr>
      <w:proofErr w:type="spellStart"/>
      <w:r w:rsidRPr="00F93CFA">
        <w:t>Толпинская</w:t>
      </w:r>
      <w:proofErr w:type="spellEnd"/>
      <w:r w:rsidRPr="00F93CFA">
        <w:t xml:space="preserve"> Т.П., </w:t>
      </w:r>
      <w:proofErr w:type="spellStart"/>
      <w:r w:rsidRPr="00F93CFA">
        <w:t>АльземеневаЕ.В</w:t>
      </w:r>
      <w:proofErr w:type="spellEnd"/>
      <w:r w:rsidRPr="00F93CFA">
        <w:t xml:space="preserve">.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F93CFA">
        <w:t>Электрон.текстовые</w:t>
      </w:r>
      <w:proofErr w:type="spellEnd"/>
      <w:r w:rsidRPr="00F93CFA">
        <w:t xml:space="preserve"> данные.— Астрахань</w:t>
      </w:r>
      <w:r w:rsidRPr="00207B48">
        <w:t>: Астраханский инженерно-строительный институт, ЭБС АСВ, 2014.— 50 c.— Режим доступа: http://www.iprbookshop.ru/23965.— ЭБС «</w:t>
      </w:r>
      <w:proofErr w:type="spellStart"/>
      <w:r w:rsidRPr="00207B48">
        <w:t>IPRbooks</w:t>
      </w:r>
      <w:proofErr w:type="spellEnd"/>
      <w:r w:rsidRPr="00207B48">
        <w:t>», по паролю</w:t>
      </w:r>
    </w:p>
    <w:p w:rsidR="0076422B" w:rsidRDefault="0076422B" w:rsidP="0099386C">
      <w:pPr>
        <w:ind w:firstLine="709"/>
        <w:jc w:val="both"/>
      </w:pPr>
      <w:r w:rsidRPr="00207B48">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207B48">
        <w:t>АУСм</w:t>
      </w:r>
      <w:proofErr w:type="spellEnd"/>
      <w:r w:rsidRPr="00207B48">
        <w:t xml:space="preserve">)/ Корзун Н.Л.— </w:t>
      </w:r>
      <w:proofErr w:type="spellStart"/>
      <w:r w:rsidRPr="00207B48">
        <w:t>Электрон.текстовые</w:t>
      </w:r>
      <w:proofErr w:type="spellEnd"/>
      <w:r w:rsidRPr="00207B48">
        <w:t xml:space="preserve"> данные.— Саратов: Вузовское образование, 2014.— 157 c.— Режим доступа: http://www.iprbookshop.ru/20407.— ЭБС «</w:t>
      </w:r>
      <w:proofErr w:type="spellStart"/>
      <w:r w:rsidRPr="00207B48">
        <w:t>IPRbooks</w:t>
      </w:r>
      <w:proofErr w:type="spellEnd"/>
      <w:r w:rsidRPr="00207B48">
        <w:t>», по паролю</w:t>
      </w:r>
    </w:p>
    <w:p w:rsidR="0076422B" w:rsidRPr="00207B48" w:rsidRDefault="0076422B" w:rsidP="0099386C">
      <w:pPr>
        <w:ind w:firstLine="709"/>
        <w:jc w:val="both"/>
      </w:pPr>
    </w:p>
    <w:p w:rsidR="0076422B" w:rsidRPr="0064599D" w:rsidRDefault="0076422B" w:rsidP="0099386C">
      <w:pPr>
        <w:ind w:firstLine="709"/>
        <w:jc w:val="both"/>
        <w:outlineLvl w:val="0"/>
      </w:pPr>
      <w:r w:rsidRPr="0064599D">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64599D">
        <w:t>Электрон.текстовые</w:t>
      </w:r>
      <w:proofErr w:type="spellEnd"/>
      <w:r w:rsidRPr="0064599D">
        <w:t xml:space="preserve"> данные.— Астрахань: Астраханский инженерно-строительный институт, ЭБС АСВ, 2014.— 50 c.— Режим доступа: http://www.iprbookshop.ru/23965.— ЭБС «</w:t>
      </w:r>
      <w:proofErr w:type="spellStart"/>
      <w:r w:rsidRPr="0064599D">
        <w:t>IPRbooks</w:t>
      </w:r>
      <w:proofErr w:type="spellEnd"/>
      <w:r w:rsidRPr="0064599D">
        <w:t>», по паролю</w:t>
      </w:r>
    </w:p>
    <w:p w:rsidR="0076422B" w:rsidRPr="0064599D" w:rsidRDefault="0076422B" w:rsidP="0099386C">
      <w:pPr>
        <w:ind w:firstLine="709"/>
        <w:jc w:val="both"/>
        <w:outlineLvl w:val="0"/>
      </w:pPr>
      <w:r w:rsidRPr="0064599D">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64599D">
        <w:t>Электрон.текстовые</w:t>
      </w:r>
      <w:proofErr w:type="spellEnd"/>
      <w:r w:rsidRPr="0064599D">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64599D">
        <w:t>IPRbooks</w:t>
      </w:r>
      <w:proofErr w:type="spellEnd"/>
      <w:r w:rsidRPr="0064599D">
        <w:t>», по паролю</w:t>
      </w:r>
    </w:p>
    <w:p w:rsidR="0076422B" w:rsidRPr="0064599D" w:rsidRDefault="0076422B" w:rsidP="0099386C">
      <w:pPr>
        <w:ind w:firstLine="709"/>
        <w:jc w:val="both"/>
        <w:outlineLvl w:val="0"/>
      </w:pPr>
      <w:r w:rsidRPr="0064599D">
        <w:t xml:space="preserve">Кокорина Е.В. Проектирование музеев [Электронный ресурс]: учебное пособие/ Кокорина Е.В., </w:t>
      </w:r>
      <w:proofErr w:type="spellStart"/>
      <w:r w:rsidRPr="0064599D">
        <w:t>ТанкеевА.С</w:t>
      </w:r>
      <w:proofErr w:type="spellEnd"/>
      <w:r w:rsidRPr="0064599D">
        <w:t xml:space="preserve">., </w:t>
      </w:r>
      <w:proofErr w:type="spellStart"/>
      <w:r w:rsidRPr="0064599D">
        <w:t>ШашковаТ.И</w:t>
      </w:r>
      <w:proofErr w:type="spellEnd"/>
      <w:r w:rsidRPr="0064599D">
        <w:t xml:space="preserve">.— </w:t>
      </w:r>
      <w:proofErr w:type="spellStart"/>
      <w:r w:rsidRPr="0064599D">
        <w:t>Электрон.текстовые</w:t>
      </w:r>
      <w:proofErr w:type="spellEnd"/>
      <w:r w:rsidRPr="0064599D">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64599D">
        <w:t>IPRbooks</w:t>
      </w:r>
      <w:proofErr w:type="spellEnd"/>
      <w:r w:rsidRPr="0064599D">
        <w:t>», по паролю</w:t>
      </w:r>
    </w:p>
    <w:p w:rsidR="0076422B" w:rsidRDefault="0076422B" w:rsidP="009469B3">
      <w:pPr>
        <w:ind w:firstLine="709"/>
        <w:jc w:val="both"/>
        <w:rPr>
          <w:color w:val="000000"/>
          <w:shd w:val="clear" w:color="auto" w:fill="FCFCFC"/>
        </w:rPr>
      </w:pPr>
      <w:r w:rsidRPr="00F93CFA">
        <w:rPr>
          <w:color w:val="000000"/>
          <w:shd w:val="clear" w:color="auto" w:fill="FCFCFC"/>
        </w:rPr>
        <w:t xml:space="preserve">Проектирование в графическом дизайне [Электронный ресурс]: сборник описаний практических работ по специальности 070601 «Дизайн», специализации «Графический дизайн», квалификации «Дизайнер (графический дизайн)»/ — </w:t>
      </w:r>
      <w:proofErr w:type="spellStart"/>
      <w:r w:rsidRPr="00F93CFA">
        <w:rPr>
          <w:color w:val="000000"/>
          <w:shd w:val="clear" w:color="auto" w:fill="FCFCFC"/>
        </w:rPr>
        <w:t>Электрон.текстовые</w:t>
      </w:r>
      <w:proofErr w:type="spellEnd"/>
      <w:r w:rsidRPr="00F93CFA">
        <w:rPr>
          <w:color w:val="000000"/>
          <w:shd w:val="clear" w:color="auto" w:fill="FCFCFC"/>
        </w:rPr>
        <w:t xml:space="preserve"> данные.— Кемерово: Кемеровский государственный институт культуры, 2011.— 56 c.— Режим доступа: http://www.iprbookshop.ru/22066.html.— ЭБС «</w:t>
      </w:r>
      <w:proofErr w:type="spellStart"/>
      <w:r w:rsidRPr="00F93CFA">
        <w:rPr>
          <w:color w:val="000000"/>
          <w:shd w:val="clear" w:color="auto" w:fill="FCFCFC"/>
        </w:rPr>
        <w:t>IPRbooks</w:t>
      </w:r>
      <w:proofErr w:type="spellEnd"/>
      <w:r w:rsidRPr="00F93CFA">
        <w:rPr>
          <w:color w:val="000000"/>
          <w:shd w:val="clear" w:color="auto" w:fill="FCFCFC"/>
        </w:rPr>
        <w:t>»</w:t>
      </w:r>
      <w:r>
        <w:rPr>
          <w:color w:val="000000"/>
          <w:shd w:val="clear" w:color="auto" w:fill="FCFCFC"/>
        </w:rPr>
        <w:t>.</w:t>
      </w:r>
    </w:p>
    <w:p w:rsidR="0076422B" w:rsidRDefault="0076422B" w:rsidP="009469B3">
      <w:pPr>
        <w:ind w:firstLine="709"/>
        <w:jc w:val="both"/>
        <w:rPr>
          <w:color w:val="000000"/>
          <w:shd w:val="clear" w:color="auto" w:fill="FCFCFC"/>
        </w:rPr>
      </w:pPr>
    </w:p>
    <w:p w:rsidR="0076422B" w:rsidRPr="006F282D" w:rsidRDefault="0076422B" w:rsidP="009469B3">
      <w:pPr>
        <w:ind w:firstLine="709"/>
        <w:jc w:val="both"/>
        <w:rPr>
          <w:b/>
          <w:color w:val="000000"/>
        </w:rPr>
      </w:pPr>
      <w:r w:rsidRPr="006F282D">
        <w:rPr>
          <w:b/>
          <w:color w:val="000000"/>
        </w:rPr>
        <w:t xml:space="preserve">Виды самостоятельной работы </w:t>
      </w:r>
    </w:p>
    <w:p w:rsidR="0076422B" w:rsidRPr="006F282D" w:rsidRDefault="0076422B" w:rsidP="006F282D">
      <w:pPr>
        <w:shd w:val="clear" w:color="auto" w:fill="FFFFFF"/>
        <w:ind w:firstLine="709"/>
        <w:rPr>
          <w:color w:val="000000"/>
        </w:rPr>
      </w:pPr>
      <w:r w:rsidRPr="006F282D">
        <w:rPr>
          <w:color w:val="000000"/>
        </w:rPr>
        <w:t>Изучение литературы, конспектирование</w:t>
      </w:r>
    </w:p>
    <w:p w:rsidR="0076422B" w:rsidRPr="006F282D" w:rsidRDefault="0076422B" w:rsidP="006F282D">
      <w:pPr>
        <w:shd w:val="clear" w:color="auto" w:fill="FFFFFF"/>
        <w:ind w:firstLine="709"/>
        <w:rPr>
          <w:color w:val="000000"/>
        </w:rPr>
      </w:pPr>
      <w:r w:rsidRPr="006F282D">
        <w:rPr>
          <w:color w:val="000000"/>
        </w:rPr>
        <w:t>Аннотирование</w:t>
      </w:r>
    </w:p>
    <w:p w:rsidR="0076422B" w:rsidRPr="006F282D" w:rsidRDefault="0076422B" w:rsidP="006F282D">
      <w:pPr>
        <w:shd w:val="clear" w:color="auto" w:fill="FFFFFF"/>
        <w:ind w:firstLine="709"/>
        <w:rPr>
          <w:color w:val="000000"/>
        </w:rPr>
      </w:pPr>
      <w:r w:rsidRPr="006F282D">
        <w:rPr>
          <w:color w:val="000000"/>
        </w:rPr>
        <w:t>Реферирование литературы</w:t>
      </w:r>
    </w:p>
    <w:p w:rsidR="0076422B" w:rsidRPr="006F282D" w:rsidRDefault="0076422B" w:rsidP="006F282D">
      <w:pPr>
        <w:shd w:val="clear" w:color="auto" w:fill="FFFFFF"/>
        <w:ind w:firstLine="709"/>
        <w:rPr>
          <w:color w:val="000000"/>
        </w:rPr>
      </w:pPr>
      <w:r w:rsidRPr="006F282D">
        <w:rPr>
          <w:color w:val="000000"/>
        </w:rPr>
        <w:t>Работа со справочными материалами</w:t>
      </w:r>
    </w:p>
    <w:p w:rsidR="0076422B" w:rsidRPr="006F282D" w:rsidRDefault="0076422B" w:rsidP="006F282D">
      <w:pPr>
        <w:shd w:val="clear" w:color="auto" w:fill="FFFFFF"/>
        <w:ind w:firstLine="709"/>
        <w:rPr>
          <w:color w:val="000000"/>
        </w:rPr>
      </w:pPr>
      <w:r w:rsidRPr="006F282D">
        <w:rPr>
          <w:color w:val="000000"/>
        </w:rPr>
        <w:t>Работа с Интернет-ресурсами</w:t>
      </w:r>
    </w:p>
    <w:p w:rsidR="0076422B" w:rsidRPr="006F282D" w:rsidRDefault="0076422B" w:rsidP="006F282D">
      <w:pPr>
        <w:shd w:val="clear" w:color="auto" w:fill="FFFFFF"/>
        <w:ind w:firstLine="709"/>
        <w:rPr>
          <w:color w:val="000000"/>
        </w:rPr>
      </w:pPr>
      <w:r w:rsidRPr="006F282D">
        <w:rPr>
          <w:color w:val="000000"/>
        </w:rPr>
        <w:t>Использование ИКТ-технологий</w:t>
      </w:r>
    </w:p>
    <w:p w:rsidR="0076422B" w:rsidRPr="006F282D" w:rsidRDefault="0076422B" w:rsidP="006F282D">
      <w:pPr>
        <w:shd w:val="clear" w:color="auto" w:fill="FFFFFF"/>
        <w:ind w:firstLine="709"/>
        <w:rPr>
          <w:color w:val="000000"/>
        </w:rPr>
      </w:pPr>
      <w:r w:rsidRPr="006F282D">
        <w:rPr>
          <w:color w:val="000000"/>
        </w:rPr>
        <w:t>Подготовка эссе, презентаций</w:t>
      </w:r>
    </w:p>
    <w:p w:rsidR="0076422B" w:rsidRPr="006F282D" w:rsidRDefault="0076422B" w:rsidP="006F282D">
      <w:pPr>
        <w:shd w:val="clear" w:color="auto" w:fill="FFFFFF"/>
        <w:ind w:firstLine="709"/>
        <w:rPr>
          <w:color w:val="000000"/>
        </w:rPr>
      </w:pPr>
      <w:r w:rsidRPr="006F282D">
        <w:rPr>
          <w:color w:val="000000"/>
        </w:rPr>
        <w:t>Индивидуальные творческие задания</w:t>
      </w:r>
    </w:p>
    <w:p w:rsidR="0076422B" w:rsidRPr="006F282D" w:rsidRDefault="0076422B" w:rsidP="006F282D">
      <w:pPr>
        <w:shd w:val="clear" w:color="auto" w:fill="FFFFFF"/>
        <w:ind w:firstLine="709"/>
        <w:rPr>
          <w:color w:val="000000"/>
        </w:rPr>
      </w:pPr>
      <w:r w:rsidRPr="006F282D">
        <w:rPr>
          <w:color w:val="000000"/>
        </w:rPr>
        <w:t>Подготовка к экзамену (зачету)</w:t>
      </w:r>
    </w:p>
    <w:p w:rsidR="0076422B" w:rsidRPr="00F93CFA" w:rsidRDefault="0076422B" w:rsidP="00F93CFA">
      <w:pPr>
        <w:rPr>
          <w:rFonts w:ascii="Calibri" w:hAnsi="Calibri"/>
        </w:rPr>
      </w:pPr>
    </w:p>
    <w:p w:rsidR="0076422B" w:rsidRDefault="0076422B" w:rsidP="00BB1C32">
      <w:pPr>
        <w:widowControl w:val="0"/>
        <w:autoSpaceDE w:val="0"/>
        <w:autoSpaceDN w:val="0"/>
        <w:adjustRightInd w:val="0"/>
        <w:ind w:left="425"/>
        <w:contextualSpacing/>
        <w:jc w:val="both"/>
      </w:pPr>
      <w:r w:rsidRPr="00511B94">
        <w:rPr>
          <w:b/>
          <w:i/>
        </w:rPr>
        <w:t xml:space="preserve">6. </w:t>
      </w:r>
      <w:r w:rsidRPr="004E7430">
        <w:rPr>
          <w:b/>
          <w:i/>
        </w:rPr>
        <w:t xml:space="preserve">Фонд оценочных средств для проведения промежуточной аттестации </w:t>
      </w:r>
      <w:r w:rsidRPr="004E7430">
        <w:rPr>
          <w:b/>
          <w:i/>
        </w:rPr>
        <w:lastRenderedPageBreak/>
        <w:t>обучающихся по дисциплине (модулю)</w:t>
      </w:r>
    </w:p>
    <w:p w:rsidR="0076422B" w:rsidRDefault="0076422B" w:rsidP="00BB1C32">
      <w:pPr>
        <w:pStyle w:val="a5"/>
        <w:jc w:val="both"/>
      </w:pPr>
    </w:p>
    <w:p w:rsidR="0076422B" w:rsidRPr="00BB4BEA" w:rsidRDefault="0076422B" w:rsidP="00E014F5">
      <w:pPr>
        <w:pStyle w:val="a5"/>
        <w:jc w:val="both"/>
      </w:pPr>
      <w:r w:rsidRPr="00BB4BEA">
        <w:t>Предусмотрены  следующие виды контроля качества освоения конкретной дисциплины:</w:t>
      </w:r>
    </w:p>
    <w:p w:rsidR="0076422B" w:rsidRPr="00BB4BEA" w:rsidRDefault="0076422B" w:rsidP="00E014F5">
      <w:pPr>
        <w:pStyle w:val="a5"/>
        <w:jc w:val="both"/>
      </w:pPr>
      <w:r w:rsidRPr="00BB4BEA">
        <w:t>- текущий контроль успеваемости</w:t>
      </w:r>
    </w:p>
    <w:p w:rsidR="0076422B" w:rsidRPr="00BB4BEA" w:rsidRDefault="0076422B" w:rsidP="00E014F5">
      <w:pPr>
        <w:pStyle w:val="a5"/>
        <w:jc w:val="both"/>
      </w:pPr>
      <w:r w:rsidRPr="00BB4BEA">
        <w:t>- промежуточная аттестация обучающихся по дисциплине</w:t>
      </w:r>
    </w:p>
    <w:p w:rsidR="0076422B" w:rsidRDefault="0076422B" w:rsidP="00E014F5">
      <w:pPr>
        <w:widowControl w:val="0"/>
        <w:autoSpaceDE w:val="0"/>
        <w:autoSpaceDN w:val="0"/>
        <w:adjustRightInd w:val="0"/>
        <w:contextualSpacing/>
        <w:jc w:val="both"/>
      </w:pPr>
    </w:p>
    <w:p w:rsidR="0076422B" w:rsidRDefault="0076422B" w:rsidP="00E014F5">
      <w:pPr>
        <w:ind w:firstLine="708"/>
        <w:jc w:val="both"/>
      </w:pPr>
      <w:r>
        <w:t xml:space="preserve">Фонд оценочных средств для проведения промежуточной аттестации обучающихся по дисциплине оформлен в </w:t>
      </w:r>
      <w:r>
        <w:rPr>
          <w:b/>
        </w:rPr>
        <w:t>ПРИЛОЖЕНИИ</w:t>
      </w:r>
      <w:r>
        <w:t xml:space="preserve"> к РАБОЧЕЙ ПРОГРАММЕ ДИСЦИПЛИНЫ</w:t>
      </w:r>
    </w:p>
    <w:p w:rsidR="0076422B" w:rsidRDefault="0076422B" w:rsidP="00E014F5">
      <w:pPr>
        <w:pStyle w:val="a5"/>
        <w:jc w:val="both"/>
      </w:pPr>
    </w:p>
    <w:p w:rsidR="0076422B" w:rsidRDefault="0076422B" w:rsidP="00E014F5">
      <w:pPr>
        <w:jc w:val="both"/>
      </w:pPr>
      <w:r>
        <w:tab/>
        <w:t>Текущий контроль успеваемости обеспечивает оценивание хода освоения дисциплины в процессе обучения.</w:t>
      </w:r>
    </w:p>
    <w:p w:rsidR="0076422B" w:rsidRPr="00773DBC" w:rsidRDefault="0076422B" w:rsidP="00017A17">
      <w:pPr>
        <w:pStyle w:val="a5"/>
        <w:jc w:val="both"/>
        <w:rPr>
          <w:i/>
        </w:rPr>
      </w:pPr>
    </w:p>
    <w:p w:rsidR="0076422B" w:rsidRPr="009521F9" w:rsidRDefault="0076422B" w:rsidP="00017A17">
      <w:pPr>
        <w:pStyle w:val="a5"/>
        <w:jc w:val="both"/>
        <w:rPr>
          <w:i/>
          <w:u w:val="single"/>
        </w:rPr>
      </w:pPr>
      <w:r w:rsidRPr="009521F9">
        <w:rPr>
          <w:i/>
          <w:u w:val="single"/>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422B" w:rsidRPr="00773DBC" w:rsidTr="00AD2881">
        <w:trPr>
          <w:jc w:val="center"/>
        </w:trPr>
        <w:tc>
          <w:tcPr>
            <w:tcW w:w="709" w:type="dxa"/>
          </w:tcPr>
          <w:p w:rsidR="0076422B" w:rsidRPr="00AD2881" w:rsidRDefault="0076422B" w:rsidP="00AD2881">
            <w:pPr>
              <w:pStyle w:val="a5"/>
              <w:ind w:left="0"/>
              <w:jc w:val="center"/>
              <w:rPr>
                <w:b/>
              </w:rPr>
            </w:pPr>
            <w:r w:rsidRPr="00AD2881">
              <w:rPr>
                <w:b/>
              </w:rPr>
              <w:t>№ п/п</w:t>
            </w:r>
          </w:p>
        </w:tc>
        <w:tc>
          <w:tcPr>
            <w:tcW w:w="2410" w:type="dxa"/>
          </w:tcPr>
          <w:p w:rsidR="0076422B" w:rsidRPr="00AD2881" w:rsidRDefault="0076422B" w:rsidP="00AD2881">
            <w:pPr>
              <w:pStyle w:val="a5"/>
              <w:ind w:left="0"/>
              <w:jc w:val="center"/>
              <w:rPr>
                <w:b/>
              </w:rPr>
            </w:pPr>
            <w:r w:rsidRPr="00AD2881">
              <w:rPr>
                <w:b/>
              </w:rPr>
              <w:t>Контролируемые разделы (темы)</w:t>
            </w:r>
          </w:p>
        </w:tc>
        <w:tc>
          <w:tcPr>
            <w:tcW w:w="1417" w:type="dxa"/>
          </w:tcPr>
          <w:p w:rsidR="0076422B" w:rsidRPr="00AD2881" w:rsidRDefault="0076422B" w:rsidP="00AD2881">
            <w:pPr>
              <w:pStyle w:val="a5"/>
              <w:ind w:left="0"/>
              <w:jc w:val="center"/>
              <w:rPr>
                <w:b/>
              </w:rPr>
            </w:pPr>
            <w:r w:rsidRPr="00AD2881">
              <w:rPr>
                <w:b/>
              </w:rPr>
              <w:t>Код контролируемой компетенции</w:t>
            </w:r>
          </w:p>
        </w:tc>
        <w:tc>
          <w:tcPr>
            <w:tcW w:w="4961" w:type="dxa"/>
          </w:tcPr>
          <w:p w:rsidR="0076422B" w:rsidRPr="00AD2881" w:rsidRDefault="0076422B" w:rsidP="00AD2881">
            <w:pPr>
              <w:pStyle w:val="a5"/>
              <w:ind w:left="0"/>
              <w:rPr>
                <w:b/>
              </w:rPr>
            </w:pPr>
            <w:r w:rsidRPr="00AD2881">
              <w:rPr>
                <w:b/>
              </w:rPr>
              <w:t xml:space="preserve"> Наименование оценочного средства</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Раздел 1. Разработка фасада жилого многоквартирного комплекса.</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Введение в тему</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1.1. Дизайн-проект проект фасада жилого здания. Введение в тему.</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Введение в тему</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1.2. Разработка эскизов.</w:t>
            </w:r>
          </w:p>
        </w:tc>
        <w:tc>
          <w:tcPr>
            <w:tcW w:w="1417" w:type="dxa"/>
          </w:tcPr>
          <w:p w:rsidR="0076422B" w:rsidRDefault="0076422B" w:rsidP="00AD2881">
            <w:pPr>
              <w:pStyle w:val="a5"/>
              <w:ind w:left="0"/>
              <w:jc w:val="both"/>
            </w:pPr>
            <w:r>
              <w:t>ОПК-4</w:t>
            </w:r>
          </w:p>
          <w:p w:rsidR="0076422B" w:rsidRDefault="0076422B" w:rsidP="005329FA">
            <w:r>
              <w:t>ПК-4</w:t>
            </w:r>
          </w:p>
        </w:tc>
        <w:tc>
          <w:tcPr>
            <w:tcW w:w="4961" w:type="dxa"/>
          </w:tcPr>
          <w:p w:rsidR="0076422B" w:rsidRDefault="0076422B" w:rsidP="00AD2881">
            <w:pPr>
              <w:pStyle w:val="a5"/>
              <w:ind w:left="0"/>
              <w:jc w:val="both"/>
            </w:pPr>
            <w:r>
              <w:t>Текущий просмотр</w:t>
            </w:r>
          </w:p>
          <w:p w:rsidR="0076422B" w:rsidRPr="00DB4F00" w:rsidRDefault="0076422B" w:rsidP="00AD2881">
            <w:pPr>
              <w:pStyle w:val="a5"/>
              <w:ind w:left="0"/>
              <w:jc w:val="both"/>
            </w:pP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1.3. Поиск аналогов.</w:t>
            </w:r>
          </w:p>
        </w:tc>
        <w:tc>
          <w:tcPr>
            <w:tcW w:w="1417" w:type="dxa"/>
          </w:tcPr>
          <w:p w:rsidR="0076422B" w:rsidRDefault="0076422B" w:rsidP="00AD2881">
            <w:pPr>
              <w:pStyle w:val="a5"/>
              <w:ind w:left="0"/>
              <w:jc w:val="both"/>
            </w:pPr>
            <w:r>
              <w:t>ОПК-4</w:t>
            </w:r>
          </w:p>
          <w:p w:rsidR="0076422B" w:rsidRDefault="0076422B" w:rsidP="005329FA">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1.4. Подбор колористической гаммы.</w:t>
            </w:r>
          </w:p>
        </w:tc>
        <w:tc>
          <w:tcPr>
            <w:tcW w:w="1417" w:type="dxa"/>
          </w:tcPr>
          <w:p w:rsidR="0076422B" w:rsidRDefault="0076422B" w:rsidP="00AD2881">
            <w:pPr>
              <w:pStyle w:val="a5"/>
              <w:ind w:left="0"/>
              <w:jc w:val="both"/>
            </w:pPr>
            <w:r>
              <w:t>ОПК-4</w:t>
            </w:r>
          </w:p>
          <w:p w:rsidR="0076422B" w:rsidRDefault="0076422B" w:rsidP="005329FA">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 5. Окончательное утверждение идеи. Выполнение чертежей.</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Pr="007C27AC" w:rsidRDefault="0076422B" w:rsidP="0086100B">
            <w:r>
              <w:t>Тема 1.6. Объяснение работы с интерфейсом графических редакторов.</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1.7. Начальный этап моделирования объекта.</w:t>
            </w:r>
          </w:p>
        </w:tc>
        <w:tc>
          <w:tcPr>
            <w:tcW w:w="1417" w:type="dxa"/>
          </w:tcPr>
          <w:p w:rsidR="0076422B" w:rsidRDefault="0076422B" w:rsidP="00AD2881">
            <w:pPr>
              <w:pStyle w:val="a5"/>
              <w:ind w:left="0"/>
              <w:jc w:val="both"/>
            </w:pPr>
            <w:r>
              <w:t>ОПК-4</w:t>
            </w:r>
          </w:p>
          <w:p w:rsidR="0076422B" w:rsidRDefault="0076422B" w:rsidP="0086100B">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 xml:space="preserve">Тема 1.8. Моделирование </w:t>
            </w:r>
            <w:r>
              <w:lastRenderedPageBreak/>
              <w:t>внешнего фасада.</w:t>
            </w:r>
          </w:p>
        </w:tc>
        <w:tc>
          <w:tcPr>
            <w:tcW w:w="1417" w:type="dxa"/>
          </w:tcPr>
          <w:p w:rsidR="0076422B" w:rsidRDefault="0076422B" w:rsidP="00AD2881">
            <w:pPr>
              <w:pStyle w:val="a5"/>
              <w:ind w:left="0"/>
              <w:jc w:val="both"/>
            </w:pPr>
            <w:r>
              <w:lastRenderedPageBreak/>
              <w:t>ОПК-4</w:t>
            </w:r>
          </w:p>
          <w:p w:rsidR="0076422B" w:rsidRDefault="0076422B" w:rsidP="0086100B">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1.9. Корректировка и внесение поправок.</w:t>
            </w:r>
          </w:p>
        </w:tc>
        <w:tc>
          <w:tcPr>
            <w:tcW w:w="1417" w:type="dxa"/>
          </w:tcPr>
          <w:p w:rsidR="0076422B" w:rsidRDefault="0076422B" w:rsidP="00AD2881">
            <w:pPr>
              <w:pStyle w:val="a5"/>
              <w:ind w:left="0"/>
              <w:jc w:val="both"/>
            </w:pPr>
            <w:r>
              <w:t>ОПК-4</w:t>
            </w:r>
          </w:p>
          <w:p w:rsidR="0076422B" w:rsidRDefault="0076422B" w:rsidP="0086100B">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 10. Утверждение смоделированного объекта.</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 xml:space="preserve">Тема 1.11. Создание и поиск текстур. </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1.12. Наложение текстур на объект.</w:t>
            </w:r>
          </w:p>
        </w:tc>
        <w:tc>
          <w:tcPr>
            <w:tcW w:w="1417" w:type="dxa"/>
          </w:tcPr>
          <w:p w:rsidR="0076422B" w:rsidRDefault="0076422B" w:rsidP="00AD2881">
            <w:pPr>
              <w:pStyle w:val="a5"/>
              <w:ind w:left="0"/>
              <w:jc w:val="both"/>
            </w:pPr>
            <w:r>
              <w:t>ОПК-4</w:t>
            </w:r>
          </w:p>
          <w:p w:rsidR="0076422B" w:rsidRDefault="0076422B" w:rsidP="0086100B">
            <w:r>
              <w:t>ПК-4</w:t>
            </w:r>
          </w:p>
        </w:tc>
        <w:tc>
          <w:tcPr>
            <w:tcW w:w="4961" w:type="dxa"/>
          </w:tcPr>
          <w:p w:rsidR="0076422B" w:rsidRDefault="0076422B" w:rsidP="00AD2881">
            <w:pPr>
              <w:pStyle w:val="a5"/>
              <w:ind w:left="0"/>
              <w:jc w:val="both"/>
            </w:pPr>
            <w:r>
              <w:t>Текущий просмотр</w:t>
            </w:r>
          </w:p>
          <w:p w:rsidR="0076422B" w:rsidRPr="009521F9" w:rsidRDefault="0076422B" w:rsidP="00AD2881">
            <w:pPr>
              <w:pStyle w:val="a5"/>
              <w:ind w:left="0"/>
              <w:jc w:val="both"/>
            </w:pP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 13. Выполнение верстки проекта.</w:t>
            </w:r>
          </w:p>
        </w:tc>
        <w:tc>
          <w:tcPr>
            <w:tcW w:w="1417" w:type="dxa"/>
          </w:tcPr>
          <w:p w:rsidR="0076422B" w:rsidRDefault="0076422B" w:rsidP="00AD2881">
            <w:pPr>
              <w:pStyle w:val="a5"/>
              <w:ind w:left="0"/>
              <w:jc w:val="both"/>
            </w:pPr>
            <w:r>
              <w:t>ОПК-4</w:t>
            </w:r>
          </w:p>
          <w:p w:rsidR="0076422B" w:rsidRDefault="0076422B" w:rsidP="0086100B">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1.14. Утверждение верстки.</w:t>
            </w:r>
          </w:p>
        </w:tc>
        <w:tc>
          <w:tcPr>
            <w:tcW w:w="1417" w:type="dxa"/>
          </w:tcPr>
          <w:p w:rsidR="0076422B" w:rsidRDefault="0076422B" w:rsidP="00AD2881">
            <w:pPr>
              <w:pStyle w:val="a5"/>
              <w:ind w:left="0"/>
              <w:jc w:val="both"/>
            </w:pPr>
            <w:r>
              <w:t>ОПК-4</w:t>
            </w:r>
          </w:p>
          <w:p w:rsidR="0076422B" w:rsidRDefault="0076422B" w:rsidP="0086100B">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Тема 1. 15. Подготовка к выставочной экспозиции.</w:t>
            </w:r>
          </w:p>
        </w:tc>
        <w:tc>
          <w:tcPr>
            <w:tcW w:w="1417" w:type="dxa"/>
          </w:tcPr>
          <w:p w:rsidR="0076422B" w:rsidRDefault="0076422B" w:rsidP="00AD2881">
            <w:pPr>
              <w:pStyle w:val="a5"/>
              <w:ind w:left="0"/>
              <w:jc w:val="both"/>
            </w:pPr>
            <w:r>
              <w:t>ОПК-4</w:t>
            </w:r>
          </w:p>
          <w:p w:rsidR="0076422B" w:rsidRPr="00773DBC" w:rsidRDefault="0076422B" w:rsidP="00AD2881">
            <w:pPr>
              <w:pStyle w:val="a5"/>
              <w:ind w:left="0"/>
              <w:jc w:val="both"/>
            </w:pPr>
            <w:r>
              <w:t>ПК-4</w:t>
            </w:r>
          </w:p>
        </w:tc>
        <w:tc>
          <w:tcPr>
            <w:tcW w:w="4961" w:type="dxa"/>
          </w:tcPr>
          <w:p w:rsidR="0076422B" w:rsidRPr="00DB4F00" w:rsidRDefault="0076422B" w:rsidP="00AD2881">
            <w:pPr>
              <w:pStyle w:val="a5"/>
              <w:ind w:left="0"/>
              <w:jc w:val="both"/>
            </w:pPr>
            <w:r>
              <w:t>Текущий просмотр</w:t>
            </w:r>
          </w:p>
        </w:tc>
      </w:tr>
      <w:tr w:rsidR="0076422B" w:rsidRPr="00773DBC" w:rsidTr="00AD2881">
        <w:trPr>
          <w:jc w:val="center"/>
        </w:trPr>
        <w:tc>
          <w:tcPr>
            <w:tcW w:w="709" w:type="dxa"/>
          </w:tcPr>
          <w:p w:rsidR="0076422B" w:rsidRPr="00773DBC" w:rsidRDefault="0076422B" w:rsidP="00AD2881">
            <w:pPr>
              <w:pStyle w:val="a5"/>
              <w:widowControl w:val="0"/>
              <w:numPr>
                <w:ilvl w:val="0"/>
                <w:numId w:val="4"/>
              </w:numPr>
              <w:autoSpaceDE w:val="0"/>
              <w:autoSpaceDN w:val="0"/>
              <w:adjustRightInd w:val="0"/>
              <w:ind w:right="305"/>
              <w:contextualSpacing/>
            </w:pPr>
          </w:p>
        </w:tc>
        <w:tc>
          <w:tcPr>
            <w:tcW w:w="2410" w:type="dxa"/>
          </w:tcPr>
          <w:p w:rsidR="0076422B" w:rsidRDefault="0076422B" w:rsidP="0086100B">
            <w:r>
              <w:t>Раздел 2. Дизайн-проект экстерьера усадьбы.</w:t>
            </w:r>
          </w:p>
        </w:tc>
        <w:tc>
          <w:tcPr>
            <w:tcW w:w="1417" w:type="dxa"/>
          </w:tcPr>
          <w:p w:rsidR="0076422B" w:rsidRDefault="0076422B" w:rsidP="00AD2881">
            <w:pPr>
              <w:pStyle w:val="a5"/>
              <w:ind w:left="0"/>
              <w:jc w:val="both"/>
            </w:pPr>
            <w:r>
              <w:t>ОПК-4</w:t>
            </w:r>
          </w:p>
          <w:p w:rsidR="0076422B" w:rsidRDefault="0076422B" w:rsidP="00AD2881">
            <w:pPr>
              <w:pStyle w:val="a5"/>
              <w:ind w:left="0"/>
              <w:jc w:val="both"/>
            </w:pPr>
            <w:r>
              <w:t>ПК-4</w:t>
            </w:r>
          </w:p>
        </w:tc>
        <w:tc>
          <w:tcPr>
            <w:tcW w:w="4961" w:type="dxa"/>
          </w:tcPr>
          <w:p w:rsidR="0076422B" w:rsidRDefault="0076422B" w:rsidP="00AD2881">
            <w:pPr>
              <w:pStyle w:val="a5"/>
              <w:ind w:left="0"/>
              <w:jc w:val="both"/>
            </w:pPr>
            <w:r>
              <w:t>Текущий просмотр</w:t>
            </w:r>
          </w:p>
        </w:tc>
      </w:tr>
    </w:tbl>
    <w:p w:rsidR="0076422B" w:rsidRDefault="0076422B" w:rsidP="00017A17">
      <w:pPr>
        <w:ind w:right="1"/>
        <w:jc w:val="both"/>
      </w:pPr>
    </w:p>
    <w:p w:rsidR="0076422B" w:rsidRDefault="0076422B" w:rsidP="00207B48">
      <w:pPr>
        <w:pStyle w:val="a5"/>
        <w:jc w:val="both"/>
        <w:rPr>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w:t>
      </w:r>
    </w:p>
    <w:p w:rsidR="0076422B" w:rsidRDefault="0076422B" w:rsidP="00207B48">
      <w:pPr>
        <w:pStyle w:val="a5"/>
        <w:jc w:val="both"/>
        <w:rPr>
          <w:i/>
          <w:u w:val="single"/>
        </w:rPr>
      </w:pPr>
    </w:p>
    <w:p w:rsidR="0076422B" w:rsidRPr="00A55CD0" w:rsidRDefault="0076422B" w:rsidP="00207B48">
      <w:pPr>
        <w:pStyle w:val="a5"/>
        <w:jc w:val="both"/>
        <w:rPr>
          <w:b/>
          <w:i/>
          <w:u w:val="single"/>
        </w:rPr>
      </w:pPr>
      <w:r w:rsidRPr="00A55CD0">
        <w:rPr>
          <w:b/>
          <w:i/>
          <w:u w:val="single"/>
        </w:rPr>
        <w:t>Примеры типовых заданий</w:t>
      </w:r>
    </w:p>
    <w:p w:rsidR="0076422B" w:rsidRDefault="0076422B" w:rsidP="00207B48">
      <w:pPr>
        <w:pStyle w:val="a5"/>
        <w:jc w:val="both"/>
        <w:rPr>
          <w:i/>
          <w:u w:val="single"/>
        </w:rPr>
      </w:pPr>
    </w:p>
    <w:p w:rsidR="0076422B" w:rsidRPr="007E6872" w:rsidRDefault="0076422B" w:rsidP="007E6872">
      <w:pPr>
        <w:rPr>
          <w:b/>
        </w:rPr>
      </w:pPr>
      <w:r>
        <w:rPr>
          <w:b/>
        </w:rPr>
        <w:t xml:space="preserve">Задание 1.  </w:t>
      </w:r>
      <w:r>
        <w:t>Проектирование фасада жилого многоквартирного здания.</w:t>
      </w:r>
    </w:p>
    <w:p w:rsidR="0076422B" w:rsidRPr="007E6872" w:rsidRDefault="0076422B" w:rsidP="007E6872">
      <w:r w:rsidRPr="007E6872">
        <w:t>На занятии необходимо выполнить</w:t>
      </w:r>
      <w:r>
        <w:t xml:space="preserve"> контрольное задание жилого многоквартирного </w:t>
      </w:r>
      <w:proofErr w:type="spellStart"/>
      <w:r>
        <w:t>здания</w:t>
      </w:r>
      <w:r w:rsidRPr="0064599D">
        <w:t>.</w:t>
      </w:r>
      <w:r w:rsidRPr="007E6872">
        <w:t>В</w:t>
      </w:r>
      <w:proofErr w:type="spellEnd"/>
      <w:r w:rsidRPr="007E6872">
        <w:t xml:space="preserve"> этой работе должна быть отражена главная идея проекта</w:t>
      </w:r>
      <w:r>
        <w:t xml:space="preserve"> и эргономические особенности продиктованные тематикой площадки</w:t>
      </w:r>
      <w:r w:rsidRPr="0064599D">
        <w:t>. Про</w:t>
      </w:r>
      <w:r>
        <w:t>е</w:t>
      </w:r>
      <w:r w:rsidRPr="0064599D">
        <w:t>ктная работа выполнятся средствами графических программ.</w:t>
      </w:r>
    </w:p>
    <w:p w:rsidR="0076422B" w:rsidRPr="0064599D" w:rsidRDefault="0076422B" w:rsidP="007E6872">
      <w:r w:rsidRPr="0064599D">
        <w:t xml:space="preserve">          Проект </w:t>
      </w:r>
      <w:proofErr w:type="spellStart"/>
      <w:r w:rsidRPr="0064599D">
        <w:t>подаеться</w:t>
      </w:r>
      <w:proofErr w:type="spellEnd"/>
      <w:r w:rsidRPr="0064599D">
        <w:t xml:space="preserve"> в распечатанном виде </w:t>
      </w:r>
      <w:proofErr w:type="spellStart"/>
      <w:r w:rsidRPr="0064599D">
        <w:t>накатан</w:t>
      </w:r>
      <w:r>
        <w:t>ый</w:t>
      </w:r>
      <w:proofErr w:type="spellEnd"/>
      <w:r w:rsidRPr="0064599D">
        <w:t xml:space="preserve"> на </w:t>
      </w:r>
      <w:proofErr w:type="spellStart"/>
      <w:r w:rsidRPr="0064599D">
        <w:t>пенокартон</w:t>
      </w:r>
      <w:proofErr w:type="spellEnd"/>
      <w:r w:rsidRPr="0064599D">
        <w:t xml:space="preserve"> формата 100 / 70мм.</w:t>
      </w:r>
    </w:p>
    <w:p w:rsidR="0076422B" w:rsidRPr="0064599D" w:rsidRDefault="0076422B" w:rsidP="007E6872"/>
    <w:p w:rsidR="0076422B" w:rsidRPr="0064599D" w:rsidRDefault="0076422B" w:rsidP="007E6872">
      <w:r>
        <w:rPr>
          <w:b/>
        </w:rPr>
        <w:t xml:space="preserve">Задание 2.  </w:t>
      </w:r>
      <w:r>
        <w:t>Дизайн-проект экстерьера загородной усадьбы.</w:t>
      </w:r>
    </w:p>
    <w:p w:rsidR="0076422B" w:rsidRPr="007E6872" w:rsidRDefault="0076422B" w:rsidP="00026EC3">
      <w:r>
        <w:t>На занятиях требуется разработать проект экстерьера усадьбы который в себе объединит жилую и ландшафтную среду</w:t>
      </w:r>
      <w:r w:rsidRPr="0064599D">
        <w:t xml:space="preserve">. </w:t>
      </w:r>
      <w:r>
        <w:t>При выполнении данного задания необходимо учитывать технические нормы и ГОСТы для такого типа загородных мест</w:t>
      </w:r>
      <w:r w:rsidRPr="0064599D">
        <w:t>.</w:t>
      </w:r>
    </w:p>
    <w:p w:rsidR="0076422B" w:rsidRPr="0064599D" w:rsidRDefault="0076422B" w:rsidP="007E6872">
      <w:r w:rsidRPr="007E6872">
        <w:t xml:space="preserve">  Задание </w:t>
      </w:r>
      <w:proofErr w:type="spellStart"/>
      <w:r w:rsidRPr="007E6872">
        <w:t>выполняется</w:t>
      </w:r>
      <w:r>
        <w:t>в</w:t>
      </w:r>
      <w:proofErr w:type="spellEnd"/>
      <w:r>
        <w:t xml:space="preserve"> чертежных программах и далее доводиться средствами трехмерных графических программ.</w:t>
      </w:r>
    </w:p>
    <w:p w:rsidR="0076422B" w:rsidRPr="0064599D" w:rsidRDefault="0076422B" w:rsidP="007E6872">
      <w:r>
        <w:t>П</w:t>
      </w:r>
      <w:r w:rsidRPr="0064599D">
        <w:t xml:space="preserve">роект </w:t>
      </w:r>
      <w:proofErr w:type="spellStart"/>
      <w:r w:rsidRPr="0064599D">
        <w:t>подаеться</w:t>
      </w:r>
      <w:proofErr w:type="spellEnd"/>
      <w:r w:rsidRPr="0064599D">
        <w:t xml:space="preserve"> в распечатанном виде </w:t>
      </w:r>
      <w:proofErr w:type="spellStart"/>
      <w:r w:rsidRPr="0064599D">
        <w:t>накатан</w:t>
      </w:r>
      <w:r>
        <w:t>ый</w:t>
      </w:r>
      <w:proofErr w:type="spellEnd"/>
      <w:r w:rsidRPr="0064599D">
        <w:t xml:space="preserve"> на </w:t>
      </w:r>
      <w:proofErr w:type="spellStart"/>
      <w:r w:rsidRPr="0064599D">
        <w:t>пенокартон</w:t>
      </w:r>
      <w:proofErr w:type="spellEnd"/>
      <w:r w:rsidRPr="0064599D">
        <w:t xml:space="preserve"> формата 100 / 140мм.</w:t>
      </w:r>
    </w:p>
    <w:p w:rsidR="0076422B" w:rsidRPr="007E6872" w:rsidRDefault="0076422B" w:rsidP="007E6872"/>
    <w:p w:rsidR="0076422B" w:rsidRPr="00026EC3" w:rsidRDefault="0076422B" w:rsidP="007E6872">
      <w:r>
        <w:rPr>
          <w:b/>
        </w:rPr>
        <w:t xml:space="preserve">Задание 3.  </w:t>
      </w:r>
      <w:r>
        <w:t>Дизайн-проект комплексного решения объекта ППС</w:t>
      </w:r>
    </w:p>
    <w:p w:rsidR="0076422B" w:rsidRPr="0064599D" w:rsidRDefault="0076422B" w:rsidP="00026EC3">
      <w:r>
        <w:t>Требуется разработать проект объекта среды расположенный в придомовой зоне</w:t>
      </w:r>
      <w:r w:rsidRPr="0064599D">
        <w:t>.</w:t>
      </w:r>
    </w:p>
    <w:p w:rsidR="0076422B" w:rsidRDefault="0076422B" w:rsidP="00026EC3">
      <w:r>
        <w:lastRenderedPageBreak/>
        <w:t>В разработке проекта следует учитывать особенности местности и тип и назначение архитектурных сооружений</w:t>
      </w:r>
      <w:r w:rsidRPr="0064599D">
        <w:t>. Строго следовать стилистике окружающей среды.</w:t>
      </w:r>
    </w:p>
    <w:p w:rsidR="0076422B" w:rsidRPr="0064599D" w:rsidRDefault="0076422B" w:rsidP="00A130D3">
      <w:r w:rsidRPr="007E6872">
        <w:t>Задание выполняется</w:t>
      </w:r>
      <w:r>
        <w:t xml:space="preserve"> вначале от руки (эскизы) и далее доводиться средствами графических </w:t>
      </w:r>
      <w:proofErr w:type="spellStart"/>
      <w:r>
        <w:t>прогграмм</w:t>
      </w:r>
      <w:proofErr w:type="spellEnd"/>
      <w:r w:rsidRPr="007E6872">
        <w:t xml:space="preserve"> на компьютере</w:t>
      </w:r>
      <w:r w:rsidRPr="0064599D">
        <w:t>.</w:t>
      </w:r>
    </w:p>
    <w:p w:rsidR="0076422B" w:rsidRPr="0064599D" w:rsidRDefault="0076422B" w:rsidP="00A130D3">
      <w:r>
        <w:t>П</w:t>
      </w:r>
      <w:r w:rsidRPr="0064599D">
        <w:t xml:space="preserve">роект </w:t>
      </w:r>
      <w:proofErr w:type="spellStart"/>
      <w:r w:rsidRPr="0064599D">
        <w:t>подаеться</w:t>
      </w:r>
      <w:proofErr w:type="spellEnd"/>
      <w:r w:rsidRPr="0064599D">
        <w:t xml:space="preserve"> в распечатанном виде </w:t>
      </w:r>
      <w:proofErr w:type="spellStart"/>
      <w:r w:rsidRPr="0064599D">
        <w:t>накатан</w:t>
      </w:r>
      <w:r>
        <w:t>ый</w:t>
      </w:r>
      <w:proofErr w:type="spellEnd"/>
      <w:r w:rsidRPr="0064599D">
        <w:t xml:space="preserve"> на </w:t>
      </w:r>
      <w:proofErr w:type="spellStart"/>
      <w:r w:rsidRPr="0064599D">
        <w:t>пенокартон</w:t>
      </w:r>
      <w:proofErr w:type="spellEnd"/>
      <w:r w:rsidRPr="0064599D">
        <w:t xml:space="preserve"> формата 100 / 70мм.</w:t>
      </w:r>
    </w:p>
    <w:p w:rsidR="0076422B" w:rsidRPr="0064599D" w:rsidRDefault="0076422B" w:rsidP="00A130D3"/>
    <w:p w:rsidR="0076422B" w:rsidRPr="00207B48" w:rsidRDefault="0076422B" w:rsidP="00A130D3">
      <w:r>
        <w:rPr>
          <w:b/>
        </w:rPr>
        <w:t>Задание 4</w:t>
      </w:r>
      <w:r w:rsidRPr="002D645C">
        <w:rPr>
          <w:b/>
        </w:rPr>
        <w:t>.</w:t>
      </w:r>
      <w:r>
        <w:t xml:space="preserve">Дизайн –проект комплексного решения уголка городской </w:t>
      </w:r>
      <w:proofErr w:type="spellStart"/>
      <w:r>
        <w:t>среды</w:t>
      </w:r>
      <w:r w:rsidRPr="0064599D">
        <w:t>.</w:t>
      </w:r>
      <w:r>
        <w:t>Требуется</w:t>
      </w:r>
      <w:proofErr w:type="spellEnd"/>
      <w:r>
        <w:t xml:space="preserve"> разработать дизайн –проект комплексного решения уголка городской среды</w:t>
      </w:r>
      <w:r w:rsidRPr="0064599D">
        <w:t xml:space="preserve">. </w:t>
      </w:r>
      <w:r>
        <w:t xml:space="preserve">В разработке проекта следует учитывать особенности </w:t>
      </w:r>
      <w:proofErr w:type="spellStart"/>
      <w:r>
        <w:t>геоландшафта</w:t>
      </w:r>
      <w:proofErr w:type="spellEnd"/>
      <w:r>
        <w:t xml:space="preserve"> местности и тип и назначение архитектурных сооружений</w:t>
      </w:r>
      <w:r w:rsidRPr="0064599D">
        <w:t>.</w:t>
      </w:r>
    </w:p>
    <w:p w:rsidR="0076422B" w:rsidRPr="0064599D" w:rsidRDefault="0076422B" w:rsidP="00A130D3">
      <w:r w:rsidRPr="007E6872">
        <w:t>Задание выполняется</w:t>
      </w:r>
      <w:r>
        <w:t xml:space="preserve"> вначале от руки (эскизы) и далее доводиться средствами графических </w:t>
      </w:r>
      <w:proofErr w:type="spellStart"/>
      <w:r>
        <w:t>прогграмм</w:t>
      </w:r>
      <w:proofErr w:type="spellEnd"/>
      <w:r w:rsidRPr="007E6872">
        <w:t xml:space="preserve"> на компьютере</w:t>
      </w:r>
      <w:r w:rsidRPr="0064599D">
        <w:t>.</w:t>
      </w:r>
    </w:p>
    <w:p w:rsidR="0076422B" w:rsidRDefault="0076422B" w:rsidP="00A130D3">
      <w:r>
        <w:t>П</w:t>
      </w:r>
      <w:r w:rsidRPr="0064599D">
        <w:t xml:space="preserve">роект </w:t>
      </w:r>
      <w:proofErr w:type="spellStart"/>
      <w:r w:rsidRPr="0064599D">
        <w:t>подаеться</w:t>
      </w:r>
      <w:proofErr w:type="spellEnd"/>
      <w:r w:rsidRPr="0064599D">
        <w:t xml:space="preserve"> в распечатанном виде </w:t>
      </w:r>
      <w:proofErr w:type="spellStart"/>
      <w:r w:rsidRPr="0064599D">
        <w:t>накатан</w:t>
      </w:r>
      <w:r>
        <w:t>ый</w:t>
      </w:r>
      <w:proofErr w:type="spellEnd"/>
      <w:r w:rsidRPr="0064599D">
        <w:t xml:space="preserve"> на </w:t>
      </w:r>
      <w:proofErr w:type="spellStart"/>
      <w:r w:rsidRPr="0064599D">
        <w:t>пенокартон</w:t>
      </w:r>
      <w:proofErr w:type="spellEnd"/>
      <w:r w:rsidRPr="0064599D">
        <w:t xml:space="preserve"> формата 100 / 140мм.</w:t>
      </w:r>
    </w:p>
    <w:p w:rsidR="0076422B" w:rsidRPr="00207B48" w:rsidRDefault="0076422B" w:rsidP="00207B48"/>
    <w:p w:rsidR="0076422B" w:rsidRPr="00207B48" w:rsidRDefault="0076422B" w:rsidP="00207B48">
      <w:r w:rsidRPr="00207B48">
        <w:rPr>
          <w:b/>
        </w:rPr>
        <w:t>Задание</w:t>
      </w:r>
      <w:r>
        <w:rPr>
          <w:b/>
        </w:rPr>
        <w:t xml:space="preserve"> 5</w:t>
      </w:r>
      <w:r w:rsidRPr="00207B48">
        <w:rPr>
          <w:b/>
        </w:rPr>
        <w:t xml:space="preserve">.  </w:t>
      </w:r>
      <w:r w:rsidRPr="00207B48">
        <w:t xml:space="preserve">Составление проектной документации средствами </w:t>
      </w:r>
      <w:r w:rsidRPr="00207B48">
        <w:rPr>
          <w:lang w:val="en-US"/>
        </w:rPr>
        <w:t>CAD</w:t>
      </w:r>
      <w:r w:rsidRPr="00207B48">
        <w:t xml:space="preserve"> программ.</w:t>
      </w:r>
    </w:p>
    <w:p w:rsidR="0076422B" w:rsidRPr="00207B48" w:rsidRDefault="0076422B" w:rsidP="00207B48">
      <w:r w:rsidRPr="00207B48">
        <w:t>Требуется взять весь имеющийся проектный материал разработанный на предыдущих занятиях, рассортировать его, и снабдив всей необходимой номенклатурой подготовить к печати.</w:t>
      </w:r>
    </w:p>
    <w:p w:rsidR="0076422B" w:rsidRPr="00207B48" w:rsidRDefault="0076422B" w:rsidP="00207B48">
      <w:r w:rsidRPr="00207B48">
        <w:t xml:space="preserve"> Данное задание выполняется после завершение основных проектных работ. </w:t>
      </w:r>
    </w:p>
    <w:p w:rsidR="0076422B" w:rsidRPr="00207B48" w:rsidRDefault="0076422B" w:rsidP="00207B48">
      <w:r w:rsidRPr="00207B48">
        <w:t>Необходимые для выполнения данного этапа инструментарий: компьютер, С</w:t>
      </w:r>
      <w:r w:rsidRPr="00207B48">
        <w:rPr>
          <w:lang w:val="en-US"/>
        </w:rPr>
        <w:t>AD</w:t>
      </w:r>
      <w:r w:rsidRPr="00207B48">
        <w:t xml:space="preserve"> программы, графический редактор, плоттер.</w:t>
      </w:r>
    </w:p>
    <w:p w:rsidR="0076422B" w:rsidRPr="0064599D" w:rsidRDefault="0076422B" w:rsidP="00A130D3"/>
    <w:p w:rsidR="0076422B" w:rsidRPr="00207B48" w:rsidRDefault="0076422B" w:rsidP="005D182B">
      <w:r>
        <w:rPr>
          <w:b/>
        </w:rPr>
        <w:t>Задание 6</w:t>
      </w:r>
      <w:r w:rsidRPr="00207B48">
        <w:rPr>
          <w:b/>
        </w:rPr>
        <w:t>.</w:t>
      </w:r>
      <w:r w:rsidRPr="00207B48">
        <w:t xml:space="preserve"> Подготовка к оформлению дизайн-проекта.</w:t>
      </w:r>
    </w:p>
    <w:p w:rsidR="0076422B" w:rsidRPr="00207B48" w:rsidRDefault="0076422B" w:rsidP="005D182B">
      <w:r w:rsidRPr="00207B48">
        <w:t>Занятие будет посвящено оформлению верстки всего этапа работы. Оформление чертежей и 3</w:t>
      </w:r>
      <w:r w:rsidRPr="00207B48">
        <w:rPr>
          <w:lang w:val="en-US"/>
        </w:rPr>
        <w:t>ds</w:t>
      </w:r>
      <w:r w:rsidRPr="00207B48">
        <w:t xml:space="preserve"> визуализации.</w:t>
      </w:r>
    </w:p>
    <w:p w:rsidR="0076422B" w:rsidRPr="00207B48" w:rsidRDefault="0076422B" w:rsidP="005D182B">
      <w:r w:rsidRPr="00207B48">
        <w:t>Цель работы состоит в грамотной подаче собственного концепта интерьерного пространства.</w:t>
      </w:r>
    </w:p>
    <w:p w:rsidR="0076422B" w:rsidRPr="00207B48" w:rsidRDefault="0076422B" w:rsidP="005D182B">
      <w:r w:rsidRPr="00207B48">
        <w:t xml:space="preserve">Задание выполняется на компьютере средствами программ </w:t>
      </w:r>
      <w:proofErr w:type="spellStart"/>
      <w:r w:rsidRPr="00207B48">
        <w:t>AdobePhotoshop</w:t>
      </w:r>
      <w:proofErr w:type="spellEnd"/>
      <w:r w:rsidRPr="00207B48">
        <w:t xml:space="preserve"> и </w:t>
      </w:r>
      <w:proofErr w:type="spellStart"/>
      <w:r w:rsidRPr="00207B48">
        <w:t>AdobeIllustrator</w:t>
      </w:r>
      <w:proofErr w:type="spellEnd"/>
      <w:r w:rsidRPr="00207B48">
        <w:t>.</w:t>
      </w:r>
    </w:p>
    <w:p w:rsidR="0076422B" w:rsidRPr="0064599D" w:rsidRDefault="0076422B" w:rsidP="00A130D3"/>
    <w:p w:rsidR="0076422B" w:rsidRPr="00BB67D1" w:rsidRDefault="0076422B" w:rsidP="007E6872">
      <w:pPr>
        <w:jc w:val="both"/>
        <w:rPr>
          <w:i/>
          <w:u w:val="single"/>
        </w:rPr>
      </w:pPr>
    </w:p>
    <w:p w:rsidR="0076422B" w:rsidRPr="008E3EA9" w:rsidRDefault="0076422B" w:rsidP="007E6872">
      <w:pPr>
        <w:pStyle w:val="a5"/>
        <w:ind w:left="360"/>
        <w:rPr>
          <w:i/>
          <w:u w:val="single"/>
        </w:rPr>
      </w:pPr>
      <w:r>
        <w:rPr>
          <w:i/>
          <w:u w:val="single"/>
        </w:rPr>
        <w:t>6.3</w:t>
      </w:r>
      <w:r w:rsidRPr="008E3EA9">
        <w:rPr>
          <w:i/>
          <w:u w:val="single"/>
        </w:rPr>
        <w:t>Методические материалы, определяющие процедуры оценивания знаний, умений, навыков и (или) опыта деятельности</w:t>
      </w:r>
    </w:p>
    <w:p w:rsidR="0076422B" w:rsidRDefault="0076422B" w:rsidP="007E6872">
      <w:pPr>
        <w:pStyle w:val="a5"/>
        <w:ind w:left="360"/>
        <w:jc w:val="both"/>
        <w:rPr>
          <w:b/>
          <w:i/>
          <w:u w:val="single"/>
        </w:rPr>
      </w:pPr>
    </w:p>
    <w:p w:rsidR="0076422B" w:rsidRDefault="0076422B" w:rsidP="007E6872">
      <w:pPr>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формирования компетенций относятся к типу творческих проектов.</w:t>
      </w:r>
    </w:p>
    <w:p w:rsidR="0076422B" w:rsidRDefault="0076422B" w:rsidP="007E6872">
      <w:pPr>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w:t>
      </w:r>
    </w:p>
    <w:p w:rsidR="0076422B" w:rsidRPr="0064599D" w:rsidRDefault="0076422B" w:rsidP="007E6872">
      <w:pPr>
        <w:rPr>
          <w:lang w:eastAsia="en-US"/>
        </w:rPr>
      </w:pPr>
      <w:r>
        <w:rPr>
          <w:lang w:eastAsia="en-US"/>
        </w:rPr>
        <w:t xml:space="preserve">К итоговому просмотру по дисциплине все учебные задания должны быть выполнены,  композиционная сложность проектов в дизайне может  </w:t>
      </w:r>
      <w:r w:rsidRPr="00773DBC">
        <w:rPr>
          <w:lang w:eastAsia="en-US"/>
        </w:rPr>
        <w:t xml:space="preserve">определяется в индивидуальном порядке, </w:t>
      </w:r>
      <w:r>
        <w:rPr>
          <w:lang w:eastAsia="en-US"/>
        </w:rPr>
        <w:t>однако тематика заданий сохраняется. К просмотру допускаются готовые оформленные и распечатанные проекты</w:t>
      </w:r>
      <w:r w:rsidRPr="0064599D">
        <w:rPr>
          <w:lang w:eastAsia="en-US"/>
        </w:rPr>
        <w:t xml:space="preserve">. </w:t>
      </w:r>
    </w:p>
    <w:p w:rsidR="0076422B" w:rsidRPr="00EA737B" w:rsidRDefault="0076422B" w:rsidP="007E6872">
      <w:pPr>
        <w:rPr>
          <w:i/>
          <w:u w:val="single"/>
        </w:rPr>
      </w:pPr>
    </w:p>
    <w:p w:rsidR="0076422B" w:rsidRDefault="0076422B" w:rsidP="007E6872">
      <w:pPr>
        <w:tabs>
          <w:tab w:val="center" w:pos="4536"/>
          <w:tab w:val="right" w:pos="9072"/>
        </w:tabs>
        <w:jc w:val="both"/>
        <w:rPr>
          <w:b/>
        </w:rPr>
      </w:pPr>
      <w:r>
        <w:rPr>
          <w:b/>
        </w:rPr>
        <w:t>Требования к творческому учебному заданию</w:t>
      </w:r>
    </w:p>
    <w:p w:rsidR="0076422B" w:rsidRDefault="0076422B" w:rsidP="007E6872">
      <w:pPr>
        <w:tabs>
          <w:tab w:val="center" w:pos="4536"/>
          <w:tab w:val="right" w:pos="9072"/>
        </w:tabs>
        <w:jc w:val="both"/>
      </w:pPr>
      <w:r w:rsidRPr="00241793">
        <w:t>Оценка знаний предполагает дифференцированный подход к студенту, учет его индивидуальных способност</w:t>
      </w:r>
      <w:r>
        <w:t>ей, степень усвоения знаний , художественную значимость и качество выполнения заданий по компьютерному проектированию в дизайне.</w:t>
      </w:r>
    </w:p>
    <w:p w:rsidR="0076422B" w:rsidRDefault="0076422B" w:rsidP="007E6872">
      <w:pPr>
        <w:tabs>
          <w:tab w:val="center" w:pos="4536"/>
          <w:tab w:val="right" w:pos="9072"/>
        </w:tabs>
        <w:jc w:val="both"/>
        <w:rPr>
          <w:bCs/>
          <w:spacing w:val="-4"/>
        </w:rPr>
      </w:pPr>
      <w:r w:rsidRPr="00241793">
        <w:rPr>
          <w:i/>
        </w:rPr>
        <w:t>Критерии оценивания</w:t>
      </w:r>
      <w:r>
        <w:rPr>
          <w:lang w:val="en-US"/>
        </w:rPr>
        <w:t>:</w:t>
      </w:r>
    </w:p>
    <w:p w:rsidR="0076422B" w:rsidRPr="0089361C" w:rsidRDefault="0076422B" w:rsidP="007E6872">
      <w:pPr>
        <w:pStyle w:val="a7"/>
        <w:numPr>
          <w:ilvl w:val="0"/>
          <w:numId w:val="9"/>
        </w:numPr>
        <w:jc w:val="both"/>
        <w:rPr>
          <w:sz w:val="24"/>
          <w:szCs w:val="24"/>
        </w:rPr>
      </w:pPr>
      <w:r>
        <w:rPr>
          <w:sz w:val="24"/>
          <w:szCs w:val="24"/>
        </w:rPr>
        <w:t>Глубокое изучение темы</w:t>
      </w:r>
      <w:r w:rsidRPr="0089361C">
        <w:rPr>
          <w:sz w:val="24"/>
          <w:szCs w:val="24"/>
        </w:rPr>
        <w:t>;</w:t>
      </w:r>
    </w:p>
    <w:p w:rsidR="0076422B" w:rsidRDefault="0076422B" w:rsidP="007E6872">
      <w:pPr>
        <w:pStyle w:val="a7"/>
        <w:numPr>
          <w:ilvl w:val="0"/>
          <w:numId w:val="9"/>
        </w:numPr>
        <w:jc w:val="both"/>
        <w:rPr>
          <w:sz w:val="24"/>
          <w:szCs w:val="24"/>
        </w:rPr>
      </w:pPr>
      <w:r>
        <w:rPr>
          <w:sz w:val="24"/>
          <w:szCs w:val="24"/>
        </w:rPr>
        <w:t>высокое качество исполнения предварительной стадии разработки проекта на уровне эскизов;</w:t>
      </w:r>
    </w:p>
    <w:p w:rsidR="0076422B" w:rsidRDefault="0076422B" w:rsidP="007E6872">
      <w:pPr>
        <w:pStyle w:val="a7"/>
        <w:numPr>
          <w:ilvl w:val="0"/>
          <w:numId w:val="9"/>
        </w:numPr>
        <w:jc w:val="both"/>
        <w:rPr>
          <w:sz w:val="24"/>
          <w:szCs w:val="24"/>
        </w:rPr>
      </w:pPr>
      <w:r>
        <w:rPr>
          <w:sz w:val="24"/>
          <w:szCs w:val="24"/>
        </w:rPr>
        <w:lastRenderedPageBreak/>
        <w:t>умение работать в различных графических редакторах;</w:t>
      </w:r>
    </w:p>
    <w:p w:rsidR="0076422B" w:rsidRDefault="0076422B" w:rsidP="007E6872">
      <w:pPr>
        <w:pStyle w:val="a7"/>
        <w:numPr>
          <w:ilvl w:val="0"/>
          <w:numId w:val="9"/>
        </w:numPr>
        <w:jc w:val="both"/>
        <w:rPr>
          <w:sz w:val="24"/>
          <w:szCs w:val="24"/>
        </w:rPr>
      </w:pPr>
      <w:r>
        <w:rPr>
          <w:sz w:val="24"/>
          <w:szCs w:val="24"/>
        </w:rPr>
        <w:t>умение подбирать отделочные материалы;</w:t>
      </w:r>
    </w:p>
    <w:p w:rsidR="0076422B" w:rsidRDefault="0076422B" w:rsidP="007E6872">
      <w:pPr>
        <w:pStyle w:val="a7"/>
        <w:numPr>
          <w:ilvl w:val="0"/>
          <w:numId w:val="9"/>
        </w:numPr>
        <w:jc w:val="both"/>
        <w:rPr>
          <w:sz w:val="24"/>
          <w:szCs w:val="24"/>
        </w:rPr>
      </w:pPr>
      <w:r>
        <w:rPr>
          <w:sz w:val="24"/>
          <w:szCs w:val="24"/>
        </w:rPr>
        <w:t>оригинальность идеи;</w:t>
      </w:r>
    </w:p>
    <w:p w:rsidR="0076422B" w:rsidRDefault="0076422B" w:rsidP="007E6872">
      <w:pPr>
        <w:pStyle w:val="a7"/>
        <w:numPr>
          <w:ilvl w:val="0"/>
          <w:numId w:val="9"/>
        </w:numPr>
        <w:jc w:val="both"/>
        <w:rPr>
          <w:sz w:val="24"/>
          <w:szCs w:val="24"/>
        </w:rPr>
      </w:pPr>
      <w:r>
        <w:rPr>
          <w:sz w:val="24"/>
          <w:szCs w:val="24"/>
        </w:rPr>
        <w:t>культура подачи работы;</w:t>
      </w:r>
    </w:p>
    <w:p w:rsidR="0076422B" w:rsidRDefault="0076422B" w:rsidP="007E6872">
      <w:pPr>
        <w:pStyle w:val="a7"/>
        <w:numPr>
          <w:ilvl w:val="0"/>
          <w:numId w:val="9"/>
        </w:numPr>
        <w:jc w:val="both"/>
        <w:rPr>
          <w:sz w:val="24"/>
          <w:szCs w:val="24"/>
        </w:rPr>
      </w:pPr>
      <w:r>
        <w:rPr>
          <w:sz w:val="24"/>
          <w:szCs w:val="24"/>
        </w:rPr>
        <w:t>самостоятельность выполнения.</w:t>
      </w:r>
    </w:p>
    <w:p w:rsidR="0076422B" w:rsidRDefault="0076422B" w:rsidP="007E6872">
      <w:pPr>
        <w:pStyle w:val="a7"/>
        <w:jc w:val="both"/>
        <w:rPr>
          <w:sz w:val="24"/>
          <w:szCs w:val="24"/>
        </w:rPr>
      </w:pPr>
    </w:p>
    <w:p w:rsidR="0076422B" w:rsidRDefault="0076422B" w:rsidP="007E6872">
      <w:pPr>
        <w:pStyle w:val="a7"/>
        <w:jc w:val="both"/>
        <w:rPr>
          <w:sz w:val="24"/>
          <w:szCs w:val="24"/>
        </w:rPr>
      </w:pPr>
      <w:r w:rsidRPr="00147126">
        <w:rPr>
          <w:sz w:val="24"/>
          <w:szCs w:val="24"/>
          <w:u w:val="single"/>
        </w:rPr>
        <w:t xml:space="preserve">Оценка </w:t>
      </w:r>
      <w:r w:rsidRPr="00147126">
        <w:rPr>
          <w:i/>
          <w:sz w:val="24"/>
          <w:szCs w:val="24"/>
          <w:u w:val="single"/>
        </w:rPr>
        <w:t>«отличн</w:t>
      </w:r>
      <w:r w:rsidRPr="00147126">
        <w:rPr>
          <w:sz w:val="24"/>
          <w:szCs w:val="24"/>
          <w:u w:val="single"/>
        </w:rPr>
        <w:t>о»</w:t>
      </w:r>
      <w:r w:rsidRPr="00F47BA3">
        <w:rPr>
          <w:sz w:val="24"/>
          <w:szCs w:val="24"/>
        </w:rPr>
        <w:t xml:space="preserve"> ставится в случае, выполнения всех критериев</w:t>
      </w:r>
      <w:r>
        <w:rPr>
          <w:sz w:val="24"/>
          <w:szCs w:val="24"/>
        </w:rPr>
        <w:t>. Таким образом студент :</w:t>
      </w:r>
    </w:p>
    <w:p w:rsidR="0076422B" w:rsidRDefault="0076422B" w:rsidP="007E6872">
      <w:pPr>
        <w:numPr>
          <w:ilvl w:val="0"/>
          <w:numId w:val="10"/>
        </w:numPr>
        <w:spacing w:after="200" w:line="276" w:lineRule="auto"/>
        <w:contextualSpacing/>
        <w:rPr>
          <w:lang w:eastAsia="en-US"/>
        </w:rPr>
      </w:pPr>
      <w:r>
        <w:rPr>
          <w:lang w:eastAsia="en-US"/>
        </w:rPr>
        <w:t xml:space="preserve">качественно выполняет практические задания, соответственно заданной теме, проявляя творческую инициативу </w:t>
      </w:r>
    </w:p>
    <w:p w:rsidR="0076422B" w:rsidRPr="00995A8A" w:rsidRDefault="0076422B" w:rsidP="007E6872">
      <w:pPr>
        <w:numPr>
          <w:ilvl w:val="0"/>
          <w:numId w:val="10"/>
        </w:numPr>
        <w:spacing w:after="200" w:line="276" w:lineRule="auto"/>
        <w:contextualSpacing/>
        <w:rPr>
          <w:lang w:eastAsia="en-US"/>
        </w:rPr>
      </w:pPr>
      <w:r w:rsidRPr="006C1271">
        <w:t>демонстрирует умение</w:t>
      </w:r>
      <w:r>
        <w:t xml:space="preserve"> применять теоретические знания по дисциплине, в практической деятельности, не имея четких предписаний и способов решений;</w:t>
      </w:r>
    </w:p>
    <w:p w:rsidR="0076422B" w:rsidRPr="00B26B49" w:rsidRDefault="0076422B" w:rsidP="007E6872">
      <w:pPr>
        <w:numPr>
          <w:ilvl w:val="0"/>
          <w:numId w:val="10"/>
        </w:numPr>
        <w:spacing w:after="200" w:line="276" w:lineRule="auto"/>
        <w:contextualSpacing/>
        <w:rPr>
          <w:lang w:eastAsia="en-US"/>
        </w:rPr>
      </w:pPr>
      <w:r>
        <w:t>способен сформулировать</w:t>
      </w:r>
      <w:r w:rsidRPr="006C1271">
        <w:t xml:space="preserve"> идею, спроектировать и </w:t>
      </w:r>
      <w:r>
        <w:t>защитить</w:t>
      </w:r>
      <w:r w:rsidRPr="006C1271">
        <w:t xml:space="preserve"> свой проект (решение</w:t>
      </w:r>
      <w:r>
        <w:t>);</w:t>
      </w:r>
    </w:p>
    <w:p w:rsidR="0076422B" w:rsidRDefault="0076422B" w:rsidP="007E6872">
      <w:pPr>
        <w:numPr>
          <w:ilvl w:val="0"/>
          <w:numId w:val="10"/>
        </w:numPr>
        <w:spacing w:after="200" w:line="276" w:lineRule="auto"/>
        <w:contextualSpacing/>
        <w:rPr>
          <w:lang w:eastAsia="en-US"/>
        </w:rPr>
      </w:pPr>
      <w:r>
        <w:rPr>
          <w:lang w:eastAsia="en-US"/>
        </w:rPr>
        <w:t>способен на высококачественном уровне выполнить проект применяя современные компьютерные технологии</w:t>
      </w:r>
      <w:r w:rsidRPr="0064599D">
        <w:rPr>
          <w:lang w:eastAsia="en-US"/>
        </w:rPr>
        <w:t>.</w:t>
      </w:r>
    </w:p>
    <w:p w:rsidR="0076422B" w:rsidRPr="009867AC" w:rsidRDefault="0076422B" w:rsidP="007E6872">
      <w:pPr>
        <w:spacing w:after="200" w:line="276" w:lineRule="auto"/>
        <w:ind w:left="1429"/>
        <w:contextualSpacing/>
        <w:rPr>
          <w:lang w:eastAsia="en-US"/>
        </w:rPr>
      </w:pPr>
    </w:p>
    <w:p w:rsidR="0076422B" w:rsidRDefault="0076422B" w:rsidP="007E6872">
      <w:pPr>
        <w:jc w:val="both"/>
      </w:pPr>
      <w:r w:rsidRPr="00147126">
        <w:rPr>
          <w:u w:val="single"/>
        </w:rPr>
        <w:t xml:space="preserve">Оценка </w:t>
      </w:r>
      <w:r w:rsidRPr="00147126">
        <w:rPr>
          <w:i/>
          <w:u w:val="single"/>
        </w:rPr>
        <w:t>«</w:t>
      </w:r>
      <w:proofErr w:type="spellStart"/>
      <w:r w:rsidRPr="00147126">
        <w:rPr>
          <w:i/>
          <w:u w:val="single"/>
        </w:rPr>
        <w:t>хорошо»</w:t>
      </w:r>
      <w:r w:rsidRPr="00F47BA3">
        <w:t>ставится</w:t>
      </w:r>
      <w:proofErr w:type="spellEnd"/>
      <w:r w:rsidRPr="00F47BA3">
        <w:t xml:space="preserve"> в </w:t>
      </w:r>
      <w:r w:rsidRPr="0074534D">
        <w:t xml:space="preserve">случае,  </w:t>
      </w:r>
      <w:r>
        <w:t>если студент :</w:t>
      </w:r>
    </w:p>
    <w:p w:rsidR="0076422B" w:rsidRDefault="0076422B" w:rsidP="007E6872">
      <w:pPr>
        <w:numPr>
          <w:ilvl w:val="0"/>
          <w:numId w:val="11"/>
        </w:numPr>
        <w:spacing w:after="200" w:line="276" w:lineRule="auto"/>
        <w:contextualSpacing/>
        <w:rPr>
          <w:lang w:eastAsia="en-US"/>
        </w:rPr>
      </w:pPr>
      <w:r>
        <w:rPr>
          <w:lang w:eastAsia="en-US"/>
        </w:rPr>
        <w:t>качественно выполняет практические задания, соответственно заданной теме;</w:t>
      </w:r>
    </w:p>
    <w:p w:rsidR="0076422B" w:rsidRDefault="0076422B" w:rsidP="007E6872">
      <w:pPr>
        <w:numPr>
          <w:ilvl w:val="0"/>
          <w:numId w:val="11"/>
        </w:numPr>
        <w:spacing w:after="200" w:line="276" w:lineRule="auto"/>
        <w:contextualSpacing/>
        <w:rPr>
          <w:lang w:eastAsia="en-US"/>
        </w:rPr>
      </w:pPr>
      <w:r>
        <w:rPr>
          <w:lang w:eastAsia="en-US"/>
        </w:rPr>
        <w:t>способен правильно подобрать и комбинировать стили мебели и отделочные материалы;</w:t>
      </w:r>
    </w:p>
    <w:p w:rsidR="0076422B" w:rsidRDefault="0076422B" w:rsidP="007E6872">
      <w:pPr>
        <w:numPr>
          <w:ilvl w:val="0"/>
          <w:numId w:val="11"/>
        </w:numPr>
        <w:spacing w:after="200" w:line="276" w:lineRule="auto"/>
        <w:contextualSpacing/>
        <w:rPr>
          <w:lang w:eastAsia="en-US"/>
        </w:rPr>
      </w:pPr>
      <w:r>
        <w:rPr>
          <w:lang w:eastAsia="en-US"/>
        </w:rPr>
        <w:t>способен к самостоятельному исполнению проекта, однако, нуждается в помощи на стадии моделирования;</w:t>
      </w:r>
    </w:p>
    <w:p w:rsidR="0076422B" w:rsidRDefault="0076422B" w:rsidP="007E6872">
      <w:pPr>
        <w:numPr>
          <w:ilvl w:val="0"/>
          <w:numId w:val="11"/>
        </w:numPr>
        <w:spacing w:after="200" w:line="276" w:lineRule="auto"/>
        <w:contextualSpacing/>
        <w:rPr>
          <w:lang w:eastAsia="en-US"/>
        </w:rPr>
      </w:pPr>
      <w:r>
        <w:rPr>
          <w:lang w:eastAsia="en-US"/>
        </w:rPr>
        <w:t>способен на приемлемом уровне выполнить проект применяя современные компьютерные технологии</w:t>
      </w:r>
      <w:r w:rsidRPr="0064599D">
        <w:rPr>
          <w:lang w:eastAsia="en-US"/>
        </w:rPr>
        <w:t>.</w:t>
      </w:r>
    </w:p>
    <w:p w:rsidR="0076422B" w:rsidRPr="00241793" w:rsidRDefault="0076422B" w:rsidP="007E6872">
      <w:pPr>
        <w:ind w:firstLine="567"/>
        <w:jc w:val="both"/>
      </w:pPr>
    </w:p>
    <w:p w:rsidR="0076422B" w:rsidRPr="007042F2" w:rsidRDefault="0076422B" w:rsidP="007E6872">
      <w:pPr>
        <w:tabs>
          <w:tab w:val="left" w:pos="851"/>
        </w:tabs>
        <w:ind w:right="-284"/>
        <w:jc w:val="both"/>
      </w:pPr>
      <w:r w:rsidRPr="00147126">
        <w:rPr>
          <w:u w:val="single"/>
        </w:rPr>
        <w:t xml:space="preserve">Оценка </w:t>
      </w:r>
      <w:r w:rsidRPr="00147126">
        <w:rPr>
          <w:i/>
          <w:u w:val="single"/>
        </w:rPr>
        <w:t>«</w:t>
      </w:r>
      <w:proofErr w:type="spellStart"/>
      <w:r w:rsidRPr="00147126">
        <w:rPr>
          <w:i/>
          <w:u w:val="single"/>
        </w:rPr>
        <w:t>удовлетворительно»</w:t>
      </w:r>
      <w:r w:rsidRPr="00F47BA3">
        <w:t>ставится</w:t>
      </w:r>
      <w:proofErr w:type="spellEnd"/>
      <w:r w:rsidRPr="00F47BA3">
        <w:t xml:space="preserve"> в </w:t>
      </w:r>
      <w:r w:rsidRPr="0074534D">
        <w:t xml:space="preserve">случае,  </w:t>
      </w:r>
      <w:r>
        <w:t>если студент :</w:t>
      </w:r>
    </w:p>
    <w:p w:rsidR="0076422B" w:rsidRPr="00995A8A" w:rsidRDefault="0076422B" w:rsidP="007E6872">
      <w:pPr>
        <w:numPr>
          <w:ilvl w:val="0"/>
          <w:numId w:val="10"/>
        </w:numPr>
        <w:spacing w:after="200" w:line="276" w:lineRule="auto"/>
        <w:contextualSpacing/>
        <w:rPr>
          <w:lang w:eastAsia="en-US"/>
        </w:rPr>
      </w:pPr>
      <w:r>
        <w:t>нуждается в четких  предписаниях и способах решений;</w:t>
      </w:r>
    </w:p>
    <w:p w:rsidR="0076422B" w:rsidRPr="00B26B49" w:rsidRDefault="0076422B" w:rsidP="007E6872">
      <w:pPr>
        <w:numPr>
          <w:ilvl w:val="0"/>
          <w:numId w:val="10"/>
        </w:numPr>
        <w:spacing w:after="200" w:line="276" w:lineRule="auto"/>
        <w:contextualSpacing/>
        <w:rPr>
          <w:lang w:eastAsia="en-US"/>
        </w:rPr>
      </w:pPr>
      <w:r>
        <w:t xml:space="preserve"> не </w:t>
      </w:r>
      <w:r w:rsidRPr="006C1271">
        <w:t xml:space="preserve">способен выдвинуть идею, спроектировать и </w:t>
      </w:r>
      <w:r>
        <w:t>защитить</w:t>
      </w:r>
      <w:r w:rsidRPr="006C1271">
        <w:t xml:space="preserve"> свой проект (решение</w:t>
      </w:r>
      <w:r>
        <w:t>);</w:t>
      </w:r>
    </w:p>
    <w:p w:rsidR="0076422B" w:rsidRDefault="0076422B" w:rsidP="007E6872">
      <w:pPr>
        <w:numPr>
          <w:ilvl w:val="0"/>
          <w:numId w:val="10"/>
        </w:numPr>
        <w:spacing w:after="200" w:line="276" w:lineRule="auto"/>
        <w:contextualSpacing/>
        <w:rPr>
          <w:lang w:eastAsia="en-US"/>
        </w:rPr>
      </w:pPr>
      <w:r>
        <w:rPr>
          <w:lang w:eastAsia="en-US"/>
        </w:rPr>
        <w:t>нуждается в помощи по подбору по подбору стилистики;</w:t>
      </w:r>
    </w:p>
    <w:p w:rsidR="0076422B" w:rsidRPr="009867AC" w:rsidRDefault="0076422B" w:rsidP="007E6872">
      <w:pPr>
        <w:numPr>
          <w:ilvl w:val="0"/>
          <w:numId w:val="10"/>
        </w:numPr>
        <w:spacing w:after="200" w:line="276" w:lineRule="auto"/>
        <w:contextualSpacing/>
        <w:rPr>
          <w:lang w:eastAsia="en-US"/>
        </w:rPr>
      </w:pPr>
      <w:r>
        <w:rPr>
          <w:lang w:eastAsia="en-US"/>
        </w:rPr>
        <w:t>не уверенно использует современные компьютерные технологии</w:t>
      </w:r>
    </w:p>
    <w:p w:rsidR="0076422B" w:rsidRPr="00147126" w:rsidRDefault="0076422B" w:rsidP="007E6872">
      <w:pPr>
        <w:tabs>
          <w:tab w:val="left" w:pos="851"/>
        </w:tabs>
        <w:ind w:right="-284"/>
        <w:jc w:val="both"/>
        <w:rPr>
          <w:i/>
        </w:rPr>
      </w:pPr>
    </w:p>
    <w:p w:rsidR="0076422B" w:rsidRDefault="0076422B" w:rsidP="007E6872">
      <w:pPr>
        <w:tabs>
          <w:tab w:val="left" w:pos="851"/>
        </w:tabs>
        <w:ind w:right="-284"/>
        <w:jc w:val="both"/>
      </w:pPr>
      <w:r w:rsidRPr="00147126">
        <w:rPr>
          <w:u w:val="single"/>
        </w:rPr>
        <w:t>Оценка «</w:t>
      </w:r>
      <w:proofErr w:type="spellStart"/>
      <w:r w:rsidRPr="00147126">
        <w:rPr>
          <w:u w:val="single"/>
        </w:rPr>
        <w:t>неудовлетворительно»</w:t>
      </w:r>
      <w:r w:rsidRPr="00F47BA3">
        <w:t>ставится</w:t>
      </w:r>
      <w:proofErr w:type="spellEnd"/>
      <w:r w:rsidRPr="00F47BA3">
        <w:t xml:space="preserve"> в </w:t>
      </w:r>
      <w:r w:rsidRPr="0074534D">
        <w:t xml:space="preserve">случае,  </w:t>
      </w:r>
      <w:r>
        <w:t>если студент :</w:t>
      </w:r>
    </w:p>
    <w:p w:rsidR="0076422B" w:rsidRPr="003E033D" w:rsidRDefault="0076422B" w:rsidP="007E6872">
      <w:pPr>
        <w:numPr>
          <w:ilvl w:val="0"/>
          <w:numId w:val="12"/>
        </w:numPr>
        <w:spacing w:after="200" w:line="276" w:lineRule="auto"/>
        <w:contextualSpacing/>
        <w:rPr>
          <w:rFonts w:ascii="Calibri" w:hAnsi="Calibri"/>
          <w:sz w:val="22"/>
          <w:szCs w:val="22"/>
          <w:lang w:eastAsia="en-US"/>
        </w:rPr>
      </w:pPr>
      <w:r>
        <w:rPr>
          <w:lang w:eastAsia="en-US"/>
        </w:rPr>
        <w:t>не способен выполнить практическое задание на заданную тематику;</w:t>
      </w:r>
    </w:p>
    <w:p w:rsidR="0076422B" w:rsidRPr="003E033D" w:rsidRDefault="0076422B" w:rsidP="007E6872">
      <w:pPr>
        <w:numPr>
          <w:ilvl w:val="0"/>
          <w:numId w:val="12"/>
        </w:numPr>
        <w:spacing w:after="200" w:line="276" w:lineRule="auto"/>
        <w:contextualSpacing/>
        <w:rPr>
          <w:rFonts w:ascii="Calibri" w:hAnsi="Calibri"/>
          <w:sz w:val="22"/>
          <w:szCs w:val="22"/>
          <w:lang w:eastAsia="en-US"/>
        </w:rPr>
      </w:pPr>
      <w:r>
        <w:rPr>
          <w:lang w:eastAsia="en-US"/>
        </w:rPr>
        <w:t>не владеет графическими программами;</w:t>
      </w:r>
    </w:p>
    <w:p w:rsidR="0076422B" w:rsidRDefault="0076422B" w:rsidP="007E6872">
      <w:r>
        <w:t>.</w:t>
      </w:r>
    </w:p>
    <w:p w:rsidR="0076422B" w:rsidRDefault="0076422B" w:rsidP="008038D1"/>
    <w:p w:rsidR="0076422B" w:rsidRPr="00DC4604" w:rsidRDefault="0076422B" w:rsidP="008038D1">
      <w:pPr>
        <w:widowControl w:val="0"/>
        <w:autoSpaceDE w:val="0"/>
        <w:autoSpaceDN w:val="0"/>
        <w:adjustRightInd w:val="0"/>
        <w:ind w:left="360"/>
        <w:contextualSpacing/>
        <w:jc w:val="both"/>
        <w:rPr>
          <w:b/>
          <w:i/>
        </w:rPr>
      </w:pPr>
      <w:r>
        <w:rPr>
          <w:b/>
          <w:i/>
        </w:rPr>
        <w:t xml:space="preserve">7. </w:t>
      </w:r>
      <w:r w:rsidRPr="00DC4604">
        <w:rPr>
          <w:b/>
          <w:i/>
        </w:rPr>
        <w:t>Перечень основной и дополнительной учебной литературы, необходимой для освоения дисциплины (модуля)</w:t>
      </w:r>
    </w:p>
    <w:p w:rsidR="0076422B" w:rsidRDefault="0076422B" w:rsidP="008038D1">
      <w:pPr>
        <w:pStyle w:val="a5"/>
        <w:widowControl w:val="0"/>
        <w:autoSpaceDE w:val="0"/>
        <w:autoSpaceDN w:val="0"/>
        <w:adjustRightInd w:val="0"/>
        <w:ind w:left="785"/>
        <w:contextualSpacing/>
        <w:jc w:val="both"/>
        <w:rPr>
          <w:b/>
          <w:i/>
        </w:rPr>
      </w:pPr>
    </w:p>
    <w:p w:rsidR="0076422B" w:rsidRDefault="0076422B" w:rsidP="008038D1">
      <w:pPr>
        <w:pStyle w:val="a5"/>
        <w:rPr>
          <w:sz w:val="22"/>
          <w:szCs w:val="22"/>
        </w:rPr>
      </w:pPr>
      <w:r>
        <w:rPr>
          <w:i/>
        </w:rPr>
        <w:t>7.1 Основная учебная литература:</w:t>
      </w:r>
    </w:p>
    <w:p w:rsidR="0076422B" w:rsidRPr="00511B94" w:rsidRDefault="0076422B" w:rsidP="008038D1">
      <w:pPr>
        <w:pStyle w:val="a5"/>
        <w:rPr>
          <w:i/>
        </w:rPr>
      </w:pPr>
    </w:p>
    <w:p w:rsidR="0076422B" w:rsidRPr="00511B94" w:rsidRDefault="0076422B" w:rsidP="0099386C">
      <w:pPr>
        <w:jc w:val="both"/>
        <w:outlineLvl w:val="0"/>
        <w:rPr>
          <w:color w:val="000000"/>
        </w:rPr>
      </w:pPr>
      <w:r w:rsidRPr="00511B94">
        <w:rPr>
          <w:color w:val="000000"/>
        </w:rPr>
        <w:t xml:space="preserve">1. Гусейнов Г.М. Пропедевтика в дизайне: </w:t>
      </w:r>
      <w:proofErr w:type="spellStart"/>
      <w:r w:rsidRPr="00511B94">
        <w:rPr>
          <w:color w:val="000000"/>
        </w:rPr>
        <w:t>Учеб.пос</w:t>
      </w:r>
      <w:proofErr w:type="spellEnd"/>
      <w:r w:rsidRPr="00511B94">
        <w:rPr>
          <w:color w:val="000000"/>
        </w:rPr>
        <w:t>. – Гжель, ГГХПИ, 2015</w:t>
      </w:r>
      <w:r>
        <w:rPr>
          <w:color w:val="000000"/>
        </w:rPr>
        <w:t>-192c</w:t>
      </w:r>
      <w:r w:rsidRPr="00511B94">
        <w:rPr>
          <w:color w:val="000000"/>
        </w:rPr>
        <w:t xml:space="preserve">. </w:t>
      </w:r>
    </w:p>
    <w:p w:rsidR="0076422B" w:rsidRDefault="0076422B" w:rsidP="0099386C">
      <w:pPr>
        <w:jc w:val="both"/>
        <w:outlineLvl w:val="0"/>
      </w:pPr>
    </w:p>
    <w:p w:rsidR="0076422B" w:rsidRPr="00B6093A" w:rsidRDefault="0076422B" w:rsidP="0099386C">
      <w:pPr>
        <w:jc w:val="both"/>
        <w:outlineLvl w:val="0"/>
      </w:pPr>
      <w:r>
        <w:lastRenderedPageBreak/>
        <w:t>2.</w:t>
      </w:r>
      <w:r w:rsidRPr="00B6093A">
        <w:t xml:space="preserve">Толпинская Т.П., </w:t>
      </w:r>
      <w:proofErr w:type="spellStart"/>
      <w:r w:rsidRPr="00B6093A">
        <w:t>АльземеневаЕ.В.Средовой</w:t>
      </w:r>
      <w:proofErr w:type="spellEnd"/>
      <w:r w:rsidRPr="00B6093A">
        <w:t xml:space="preserve">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B6093A">
        <w:t>Электрон.текстовые</w:t>
      </w:r>
      <w:proofErr w:type="spellEnd"/>
      <w:r w:rsidRPr="00B6093A">
        <w:t xml:space="preserve"> данные.— Астрахань: Астраханский инженерно-строительный институт, ЭБС АСВ, 2014.— 50 c.— Режим доступа: http://www.iprbookshop.ru/23965.— ЭБС «</w:t>
      </w:r>
      <w:proofErr w:type="spellStart"/>
      <w:r w:rsidRPr="00B6093A">
        <w:t>IPRbooks</w:t>
      </w:r>
      <w:proofErr w:type="spellEnd"/>
      <w:r w:rsidRPr="00B6093A">
        <w:t>», по паролю</w:t>
      </w:r>
    </w:p>
    <w:p w:rsidR="0076422B" w:rsidRPr="00CE3F28" w:rsidRDefault="0076422B" w:rsidP="0099386C">
      <w:pPr>
        <w:jc w:val="both"/>
        <w:outlineLvl w:val="0"/>
      </w:pPr>
    </w:p>
    <w:p w:rsidR="0076422B" w:rsidRPr="00B6093A" w:rsidRDefault="0076422B" w:rsidP="0099386C">
      <w:pPr>
        <w:jc w:val="both"/>
        <w:outlineLvl w:val="0"/>
      </w:pPr>
      <w:r>
        <w:t>3</w:t>
      </w:r>
      <w:r w:rsidRPr="00CE3F28">
        <w:t xml:space="preserve">. </w:t>
      </w:r>
      <w:r w:rsidRPr="00B6093A">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6093A">
        <w:t>АУСм</w:t>
      </w:r>
      <w:proofErr w:type="spellEnd"/>
      <w:r w:rsidRPr="00B6093A">
        <w:t>)/ Корзун Н.Л.— Электрон. текстовые данные.— Саратов: Вузовское образование, 2014.— 157 c.— Режим доступа: http://www.iprbookshop.ru/20407.— ЭБС «</w:t>
      </w:r>
      <w:proofErr w:type="spellStart"/>
      <w:r w:rsidRPr="00B6093A">
        <w:t>IPRbooks</w:t>
      </w:r>
      <w:proofErr w:type="spellEnd"/>
      <w:r w:rsidRPr="00B6093A">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4. </w:t>
      </w:r>
      <w:r w:rsidRPr="0064599D">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5. </w:t>
      </w:r>
      <w:proofErr w:type="spellStart"/>
      <w:r w:rsidRPr="0064599D">
        <w:t>КолпащиковЛ.С</w:t>
      </w:r>
      <w:proofErr w:type="spellEnd"/>
      <w:r w:rsidRPr="0064599D">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64599D">
        <w:t>КолпащиковЛ.С</w:t>
      </w:r>
      <w:proofErr w:type="spellEnd"/>
      <w:r w:rsidRPr="0064599D">
        <w:t>.—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6. </w:t>
      </w:r>
      <w:r w:rsidRPr="0064599D">
        <w:t>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Электрон. текстовые данные.— М.: Московский государственный строительный университет, Ай Пи Эр Медиа, ЭБС АСВ, 2015.— 26 c.— Режим доступа: http://www.iprbookshop.ru/36135.—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7. </w:t>
      </w:r>
      <w:r w:rsidRPr="0064599D">
        <w:t>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 http://www.iprbookshop.ru/23965.—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8. </w:t>
      </w:r>
      <w:r w:rsidRPr="0064599D">
        <w:t>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 текстовые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9. </w:t>
      </w:r>
      <w:r w:rsidRPr="0064599D">
        <w:t xml:space="preserve">Кокорина Е.В. Проектирование музеев [Электронный ресурс]: учебное пособие/ Кокорина Е.В., </w:t>
      </w:r>
      <w:proofErr w:type="spellStart"/>
      <w:r w:rsidRPr="0064599D">
        <w:t>ТанкеевА.С</w:t>
      </w:r>
      <w:proofErr w:type="spellEnd"/>
      <w:r w:rsidRPr="0064599D">
        <w:t xml:space="preserve">., </w:t>
      </w:r>
      <w:proofErr w:type="spellStart"/>
      <w:r w:rsidRPr="0064599D">
        <w:t>ШашковаТ.И</w:t>
      </w:r>
      <w:proofErr w:type="spellEnd"/>
      <w:r w:rsidRPr="0064599D">
        <w:t xml:space="preserve">.— Электрон. текстовые данные.— Воронеж: Воронежский государственный архитектурно-строительный университет, ЭБС АСВ, </w:t>
      </w:r>
      <w:r w:rsidRPr="0064599D">
        <w:lastRenderedPageBreak/>
        <w:t>2015.— 114 c.— Режим доступа: http://www.iprbookshop.ru/55024.—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Pr="0064599D" w:rsidRDefault="0076422B" w:rsidP="0099386C">
      <w:pPr>
        <w:jc w:val="both"/>
        <w:outlineLvl w:val="0"/>
      </w:pPr>
      <w:r>
        <w:t xml:space="preserve">10. </w:t>
      </w:r>
      <w:r w:rsidRPr="0064599D">
        <w:t>Пастухова Я.З. Выполнение архитектурно-строительных чертежей с использованием графического редактора [Электронный ресурс]: учебное пособие/ Пастухова Я.З.— Электрон. текстовые данные.— М.: Московский государственный строительный университет, Ай Пи Эр Медиа, ЭБС АСВ, 2014.— 144 c.— Режим доступа: http://www.iprbookshop.ru/26146.— ЭБС «</w:t>
      </w:r>
      <w:proofErr w:type="spellStart"/>
      <w:r w:rsidRPr="0064599D">
        <w:t>IPRbooks</w:t>
      </w:r>
      <w:proofErr w:type="spellEnd"/>
      <w:r w:rsidRPr="0064599D">
        <w:t>», по паролю</w:t>
      </w:r>
    </w:p>
    <w:p w:rsidR="0076422B" w:rsidRPr="0064599D" w:rsidRDefault="0076422B" w:rsidP="0099386C">
      <w:pPr>
        <w:jc w:val="both"/>
        <w:outlineLvl w:val="0"/>
      </w:pPr>
    </w:p>
    <w:p w:rsidR="0076422B" w:rsidRDefault="0076422B" w:rsidP="0099386C">
      <w:pPr>
        <w:jc w:val="both"/>
        <w:outlineLvl w:val="0"/>
      </w:pPr>
      <w:r>
        <w:t xml:space="preserve">11. </w:t>
      </w:r>
      <w:r w:rsidRPr="0064599D">
        <w:t xml:space="preserve">Попов А.Д. Методика архитектурно-дизайнерского проектирования [Электронный ресурс]: учебное пособие/ Попов А.Д.— </w:t>
      </w:r>
      <w:proofErr w:type="spellStart"/>
      <w:r w:rsidRPr="0064599D">
        <w:t>Электрон.текстовые</w:t>
      </w:r>
      <w:proofErr w:type="spellEnd"/>
      <w:r w:rsidRPr="0064599D">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64599D">
        <w:t>IPRbooks</w:t>
      </w:r>
      <w:proofErr w:type="spellEnd"/>
      <w:r w:rsidRPr="0064599D">
        <w:t>», по паролю</w:t>
      </w:r>
    </w:p>
    <w:p w:rsidR="0076422B" w:rsidRDefault="0076422B" w:rsidP="0099386C">
      <w:pPr>
        <w:jc w:val="both"/>
        <w:outlineLvl w:val="0"/>
      </w:pPr>
    </w:p>
    <w:p w:rsidR="0076422B" w:rsidRPr="00F93CFA" w:rsidRDefault="0076422B" w:rsidP="0099386C">
      <w:pPr>
        <w:jc w:val="both"/>
      </w:pPr>
      <w:r>
        <w:rPr>
          <w:color w:val="000000"/>
          <w:shd w:val="clear" w:color="auto" w:fill="FCFCFC"/>
        </w:rPr>
        <w:t>12.</w:t>
      </w:r>
      <w:r w:rsidRPr="00F93CFA">
        <w:rPr>
          <w:color w:val="000000"/>
          <w:shd w:val="clear" w:color="auto" w:fill="FCFCFC"/>
        </w:rPr>
        <w:t xml:space="preserve">Капитонова Т.Г. AutoCAD13. Начальный курс [Электронный ресурс]: учебно-методическое пособие/ Капитонова Т.Г.— </w:t>
      </w:r>
      <w:proofErr w:type="spellStart"/>
      <w:r w:rsidRPr="00F93CFA">
        <w:rPr>
          <w:color w:val="000000"/>
          <w:shd w:val="clear" w:color="auto" w:fill="FCFCFC"/>
        </w:rPr>
        <w:t>Электрон.текстовые</w:t>
      </w:r>
      <w:proofErr w:type="spellEnd"/>
      <w:r w:rsidRPr="00F93CFA">
        <w:rPr>
          <w:color w:val="000000"/>
          <w:shd w:val="clear" w:color="auto" w:fill="FCFCFC"/>
        </w:rPr>
        <w:t xml:space="preserve"> данные.— СПб.: Санкт-Петербургский государственный архитектурно-строительный университет, ЭБС АСВ, 2013.— 58 c.— Режим доступа: http://www.iprbookshop.ru/26868.html.— ЭБС «</w:t>
      </w:r>
      <w:proofErr w:type="spellStart"/>
      <w:r w:rsidRPr="00F93CFA">
        <w:rPr>
          <w:color w:val="000000"/>
          <w:shd w:val="clear" w:color="auto" w:fill="FCFCFC"/>
        </w:rPr>
        <w:t>IPRbooks</w:t>
      </w:r>
      <w:proofErr w:type="spellEnd"/>
      <w:r w:rsidRPr="00F93CFA">
        <w:rPr>
          <w:color w:val="000000"/>
          <w:shd w:val="clear" w:color="auto" w:fill="FCFCFC"/>
        </w:rPr>
        <w:t>»</w:t>
      </w:r>
    </w:p>
    <w:p w:rsidR="0076422B" w:rsidRPr="00D20EED" w:rsidRDefault="0076422B" w:rsidP="0099386C">
      <w:pPr>
        <w:jc w:val="both"/>
      </w:pPr>
    </w:p>
    <w:p w:rsidR="0076422B" w:rsidRPr="00D20EED" w:rsidRDefault="0076422B" w:rsidP="0099386C">
      <w:pPr>
        <w:jc w:val="both"/>
      </w:pPr>
      <w:r>
        <w:rPr>
          <w:color w:val="000000"/>
          <w:shd w:val="clear" w:color="auto" w:fill="FCFCFC"/>
        </w:rPr>
        <w:t>13.</w:t>
      </w:r>
      <w:r w:rsidRPr="00D20EED">
        <w:rPr>
          <w:color w:val="000000"/>
          <w:shd w:val="clear" w:color="auto" w:fill="FCFCFC"/>
        </w:rPr>
        <w:t xml:space="preserve">Архитектурное проектирование. Индивидуальный жилой дом [Электронный ресурс]: учебно-методическое пособие для студентов 2 курса направлений «Архитектура» и «Дизайн архитектурной среды»/ — </w:t>
      </w:r>
      <w:proofErr w:type="spellStart"/>
      <w:r w:rsidRPr="00D20EED">
        <w:rPr>
          <w:color w:val="000000"/>
          <w:shd w:val="clear" w:color="auto" w:fill="FCFCFC"/>
        </w:rPr>
        <w:t>Электрон.текстовые</w:t>
      </w:r>
      <w:proofErr w:type="spellEnd"/>
      <w:r w:rsidRPr="00D20EED">
        <w:rPr>
          <w:color w:val="000000"/>
          <w:shd w:val="clear" w:color="auto" w:fill="FCFCFC"/>
        </w:rPr>
        <w:t xml:space="preserve"> данные.— Астрахань: Астраханский инженерно-строительный институт, ЭБС АСВ, 2013.— 34 c.— Режим доступа: http://www.iprbookshop.ru/60795.html.— ЭБС «</w:t>
      </w:r>
      <w:proofErr w:type="spellStart"/>
      <w:r w:rsidRPr="00D20EED">
        <w:rPr>
          <w:color w:val="000000"/>
          <w:shd w:val="clear" w:color="auto" w:fill="FCFCFC"/>
        </w:rPr>
        <w:t>IPRbooks</w:t>
      </w:r>
      <w:proofErr w:type="spellEnd"/>
      <w:r w:rsidRPr="00D20EED">
        <w:rPr>
          <w:color w:val="000000"/>
          <w:shd w:val="clear" w:color="auto" w:fill="FCFCFC"/>
        </w:rPr>
        <w:t>»</w:t>
      </w:r>
    </w:p>
    <w:p w:rsidR="0076422B" w:rsidRDefault="0076422B" w:rsidP="0064599D">
      <w:pPr>
        <w:outlineLvl w:val="0"/>
        <w:rPr>
          <w:sz w:val="28"/>
          <w:szCs w:val="28"/>
        </w:rPr>
      </w:pPr>
    </w:p>
    <w:p w:rsidR="0076422B" w:rsidRPr="00DC4604" w:rsidRDefault="0076422B" w:rsidP="008038D1">
      <w:pPr>
        <w:widowControl w:val="0"/>
        <w:autoSpaceDE w:val="0"/>
        <w:autoSpaceDN w:val="0"/>
        <w:adjustRightInd w:val="0"/>
        <w:ind w:left="720"/>
        <w:contextualSpacing/>
        <w:outlineLvl w:val="0"/>
        <w:rPr>
          <w:i/>
        </w:rPr>
      </w:pPr>
      <w:r>
        <w:rPr>
          <w:i/>
        </w:rPr>
        <w:t xml:space="preserve">7.2 </w:t>
      </w:r>
      <w:r w:rsidRPr="00DC4604">
        <w:rPr>
          <w:i/>
        </w:rPr>
        <w:t>Дополнительная учебная литература:</w:t>
      </w:r>
    </w:p>
    <w:p w:rsidR="0076422B" w:rsidRPr="00CE3F28" w:rsidRDefault="0076422B" w:rsidP="008038D1">
      <w:pPr>
        <w:pStyle w:val="a5"/>
        <w:ind w:left="1080"/>
        <w:outlineLvl w:val="0"/>
        <w:rPr>
          <w:i/>
          <w:highlight w:val="green"/>
        </w:rPr>
      </w:pPr>
    </w:p>
    <w:p w:rsidR="0076422B" w:rsidRPr="00B6093A" w:rsidRDefault="0076422B" w:rsidP="0099386C">
      <w:pPr>
        <w:jc w:val="both"/>
        <w:outlineLvl w:val="0"/>
      </w:pPr>
      <w:r w:rsidRPr="0032410A">
        <w:t xml:space="preserve">1. </w:t>
      </w:r>
      <w:r w:rsidRPr="00B6093A">
        <w:t xml:space="preserve">Акопян А.Р., </w:t>
      </w:r>
      <w:proofErr w:type="spellStart"/>
      <w:r w:rsidRPr="00B6093A">
        <w:t>Альбокринова</w:t>
      </w:r>
      <w:proofErr w:type="spellEnd"/>
      <w:r w:rsidRPr="00B6093A">
        <w:t xml:space="preserve"> А., Арбузова H.В., Ахмедова Е.А., </w:t>
      </w:r>
      <w:proofErr w:type="spellStart"/>
      <w:r w:rsidRPr="00B6093A">
        <w:t>Бакбардина</w:t>
      </w:r>
      <w:proofErr w:type="spellEnd"/>
      <w:r w:rsidRPr="00B6093A">
        <w:t xml:space="preserve"> </w:t>
      </w:r>
      <w:proofErr w:type="spellStart"/>
      <w:r w:rsidRPr="00B6093A">
        <w:t>О.А.Архитектурная</w:t>
      </w:r>
      <w:proofErr w:type="spellEnd"/>
      <w:r w:rsidRPr="00B6093A">
        <w:t xml:space="preserve"> среда российской провинции [Электронный ресурс]: взгляд извне и изнутри. Устойчивое развитие провинциальной среды. Сборник статей по материалам международных конференций/ А.Р. Акопян [и др.].— Электрон. текстовые данные.— Самара: Самарский государственный архитектурно-строительный университет, ЭБС АСВ, 2013.— 214 c.— Режим доступа: http://www.iprbookshop.ru/20511.— ЭБС «</w:t>
      </w:r>
      <w:proofErr w:type="spellStart"/>
      <w:r w:rsidRPr="00B6093A">
        <w:t>IPRbooks</w:t>
      </w:r>
      <w:proofErr w:type="spellEnd"/>
      <w:r w:rsidRPr="00B6093A">
        <w:t>», по паролю</w:t>
      </w:r>
    </w:p>
    <w:p w:rsidR="0076422B" w:rsidRPr="0032410A" w:rsidRDefault="0076422B" w:rsidP="0099386C">
      <w:pPr>
        <w:jc w:val="both"/>
        <w:outlineLvl w:val="0"/>
      </w:pPr>
    </w:p>
    <w:p w:rsidR="0076422B" w:rsidRPr="00B6093A" w:rsidRDefault="0076422B" w:rsidP="0099386C">
      <w:pPr>
        <w:jc w:val="both"/>
        <w:outlineLvl w:val="0"/>
      </w:pPr>
      <w:r w:rsidRPr="0032410A">
        <w:t xml:space="preserve">2. </w:t>
      </w:r>
      <w:r w:rsidRPr="00B6093A">
        <w:t xml:space="preserve">Котов В.Н., </w:t>
      </w:r>
      <w:proofErr w:type="spellStart"/>
      <w:r w:rsidRPr="00B6093A">
        <w:t>ШумилкинА.С</w:t>
      </w:r>
      <w:proofErr w:type="spellEnd"/>
      <w:r w:rsidRPr="00B6093A">
        <w:t xml:space="preserve">., </w:t>
      </w:r>
      <w:proofErr w:type="spellStart"/>
      <w:r w:rsidRPr="00B6093A">
        <w:t>ШумилкинМ.С</w:t>
      </w:r>
      <w:proofErr w:type="spellEnd"/>
      <w:r w:rsidRPr="00B6093A">
        <w:t xml:space="preserve">., </w:t>
      </w:r>
      <w:proofErr w:type="spellStart"/>
      <w:r w:rsidRPr="00B6093A">
        <w:t>ШумилкинС.М</w:t>
      </w:r>
      <w:proofErr w:type="spellEnd"/>
      <w:r w:rsidRPr="00B6093A">
        <w:t>.</w:t>
      </w:r>
    </w:p>
    <w:p w:rsidR="0076422B" w:rsidRPr="00B6093A" w:rsidRDefault="0076422B" w:rsidP="0099386C">
      <w:pPr>
        <w:jc w:val="both"/>
        <w:outlineLvl w:val="0"/>
      </w:pPr>
      <w:r w:rsidRPr="00B6093A">
        <w:t>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 текстовые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B6093A">
        <w:t>IPRbooks</w:t>
      </w:r>
      <w:proofErr w:type="spellEnd"/>
      <w:r w:rsidRPr="00B6093A">
        <w:t>», по паролю</w:t>
      </w:r>
    </w:p>
    <w:p w:rsidR="0076422B" w:rsidRPr="00B6093A" w:rsidRDefault="0076422B" w:rsidP="00B6093A">
      <w:pPr>
        <w:outlineLvl w:val="0"/>
        <w:rPr>
          <w:i/>
          <w:highlight w:val="green"/>
        </w:rPr>
      </w:pPr>
    </w:p>
    <w:p w:rsidR="0076422B" w:rsidRDefault="0076422B" w:rsidP="008038D1">
      <w:pPr>
        <w:tabs>
          <w:tab w:val="left" w:pos="1560"/>
        </w:tabs>
        <w:rPr>
          <w:i/>
        </w:rPr>
      </w:pPr>
      <w:r>
        <w:rPr>
          <w:i/>
        </w:rPr>
        <w:t>7.3 Периодические издания</w:t>
      </w:r>
    </w:p>
    <w:p w:rsidR="0076422B" w:rsidRDefault="0076422B" w:rsidP="008038D1">
      <w:pPr>
        <w:tabs>
          <w:tab w:val="left" w:pos="1560"/>
        </w:tabs>
        <w:rPr>
          <w:i/>
        </w:rPr>
      </w:pPr>
    </w:p>
    <w:p w:rsidR="0076422B" w:rsidRPr="00AF0572" w:rsidRDefault="0076422B" w:rsidP="008038D1">
      <w:pPr>
        <w:tabs>
          <w:tab w:val="left" w:pos="1701"/>
        </w:tabs>
        <w:jc w:val="both"/>
      </w:pPr>
      <w:r w:rsidRPr="0032410A">
        <w:t>1</w:t>
      </w:r>
      <w:r w:rsidRPr="00AF0572">
        <w:t xml:space="preserve">. Журнал </w:t>
      </w:r>
      <w:proofErr w:type="spellStart"/>
      <w:r w:rsidRPr="00AF0572">
        <w:t>Дом&amp;Интерьер</w:t>
      </w:r>
      <w:proofErr w:type="spellEnd"/>
    </w:p>
    <w:p w:rsidR="0076422B" w:rsidRDefault="0076422B" w:rsidP="008038D1">
      <w:pPr>
        <w:tabs>
          <w:tab w:val="left" w:pos="1701"/>
        </w:tabs>
        <w:jc w:val="both"/>
      </w:pPr>
      <w:r>
        <w:t>2</w:t>
      </w:r>
      <w:r w:rsidRPr="00DC4604">
        <w:t xml:space="preserve">. </w:t>
      </w:r>
      <w:r w:rsidRPr="00AF0572">
        <w:t xml:space="preserve">Журнал </w:t>
      </w:r>
      <w:proofErr w:type="spellStart"/>
      <w:r w:rsidRPr="00AF0572">
        <w:t>Интерьер+дизайн</w:t>
      </w:r>
      <w:proofErr w:type="spellEnd"/>
    </w:p>
    <w:p w:rsidR="0076422B" w:rsidRPr="00DC4604" w:rsidRDefault="0076422B" w:rsidP="008038D1">
      <w:pPr>
        <w:tabs>
          <w:tab w:val="left" w:pos="1560"/>
        </w:tabs>
      </w:pPr>
    </w:p>
    <w:p w:rsidR="0076422B" w:rsidRPr="00DC4604" w:rsidRDefault="0076422B" w:rsidP="008038D1">
      <w:pPr>
        <w:tabs>
          <w:tab w:val="left" w:pos="1701"/>
        </w:tabs>
        <w:ind w:left="851" w:firstLine="490"/>
        <w:jc w:val="both"/>
      </w:pPr>
    </w:p>
    <w:p w:rsidR="0076422B" w:rsidRPr="00DC4604" w:rsidRDefault="0076422B" w:rsidP="008038D1">
      <w:pPr>
        <w:widowControl w:val="0"/>
        <w:autoSpaceDE w:val="0"/>
        <w:autoSpaceDN w:val="0"/>
        <w:adjustRightInd w:val="0"/>
        <w:ind w:left="360"/>
        <w:contextualSpacing/>
        <w:jc w:val="both"/>
        <w:rPr>
          <w:b/>
          <w:i/>
        </w:rPr>
      </w:pPr>
      <w:r>
        <w:rPr>
          <w:b/>
          <w:i/>
        </w:rPr>
        <w:t xml:space="preserve">8. </w:t>
      </w:r>
      <w:r w:rsidRPr="00DC4604">
        <w:rPr>
          <w:b/>
          <w:i/>
        </w:rPr>
        <w:t xml:space="preserve">Перечень ресурсов информационно-телекоммуникационной сети "Интернет" </w:t>
      </w:r>
      <w:r w:rsidRPr="00DC4604">
        <w:rPr>
          <w:b/>
          <w:i/>
        </w:rPr>
        <w:lastRenderedPageBreak/>
        <w:t>(далее - сеть "Интернет"), необходимых для освоения дисциплины (модуля)</w:t>
      </w:r>
    </w:p>
    <w:p w:rsidR="0076422B" w:rsidRDefault="0076422B" w:rsidP="008038D1">
      <w:pPr>
        <w:pStyle w:val="a5"/>
        <w:widowControl w:val="0"/>
        <w:autoSpaceDE w:val="0"/>
        <w:autoSpaceDN w:val="0"/>
        <w:adjustRightInd w:val="0"/>
        <w:ind w:left="785"/>
        <w:contextualSpacing/>
        <w:jc w:val="both"/>
        <w:rPr>
          <w:b/>
          <w:i/>
        </w:rPr>
      </w:pPr>
    </w:p>
    <w:p w:rsidR="0076422B" w:rsidRPr="00AF0572" w:rsidRDefault="0076422B" w:rsidP="008038D1">
      <w:pPr>
        <w:pStyle w:val="a5"/>
        <w:widowControl w:val="0"/>
        <w:autoSpaceDE w:val="0"/>
        <w:autoSpaceDN w:val="0"/>
        <w:adjustRightInd w:val="0"/>
        <w:ind w:left="785"/>
        <w:contextualSpacing/>
        <w:jc w:val="both"/>
      </w:pPr>
      <w:r>
        <w:t>1</w:t>
      </w:r>
      <w:r w:rsidRPr="00AF0572">
        <w:t>.</w:t>
      </w:r>
      <w:r w:rsidRPr="00AF0572">
        <w:tab/>
        <w:t xml:space="preserve">www.iprbookshop.ru </w:t>
      </w:r>
    </w:p>
    <w:p w:rsidR="0076422B" w:rsidRPr="00AF0572" w:rsidRDefault="0076422B" w:rsidP="008038D1">
      <w:pPr>
        <w:pStyle w:val="a5"/>
        <w:widowControl w:val="0"/>
        <w:autoSpaceDE w:val="0"/>
        <w:autoSpaceDN w:val="0"/>
        <w:adjustRightInd w:val="0"/>
        <w:ind w:left="785"/>
        <w:contextualSpacing/>
        <w:jc w:val="both"/>
      </w:pPr>
      <w:r w:rsidRPr="00AF0572">
        <w:t>2.</w:t>
      </w:r>
      <w:r w:rsidRPr="00AF0572">
        <w:tab/>
        <w:t>www.zipsites.ru – бесплатная электронная Интернет библиотека.</w:t>
      </w:r>
    </w:p>
    <w:p w:rsidR="0076422B" w:rsidRPr="00AF0572" w:rsidRDefault="0076422B" w:rsidP="008038D1">
      <w:pPr>
        <w:pStyle w:val="a5"/>
        <w:widowControl w:val="0"/>
        <w:autoSpaceDE w:val="0"/>
        <w:autoSpaceDN w:val="0"/>
        <w:adjustRightInd w:val="0"/>
        <w:ind w:left="785"/>
        <w:contextualSpacing/>
        <w:jc w:val="both"/>
      </w:pPr>
      <w:r w:rsidRPr="00AF0572">
        <w:t>3.</w:t>
      </w:r>
      <w:r w:rsidRPr="00AF0572">
        <w:tab/>
        <w:t xml:space="preserve">www.elibraru.ru – бесплатная электронная Интернет библиотека. </w:t>
      </w:r>
    </w:p>
    <w:p w:rsidR="0076422B" w:rsidRPr="00AF0572" w:rsidRDefault="0076422B" w:rsidP="008038D1">
      <w:pPr>
        <w:pStyle w:val="a5"/>
        <w:widowControl w:val="0"/>
        <w:autoSpaceDE w:val="0"/>
        <w:autoSpaceDN w:val="0"/>
        <w:adjustRightInd w:val="0"/>
        <w:ind w:left="785"/>
        <w:contextualSpacing/>
        <w:jc w:val="both"/>
      </w:pPr>
      <w:r w:rsidRPr="00AF0572">
        <w:t>4.</w:t>
      </w:r>
      <w:r w:rsidRPr="00AF0572">
        <w:tab/>
        <w:t>www.big.libraru.info – большая  электронная библиотека.</w:t>
      </w:r>
    </w:p>
    <w:p w:rsidR="0076422B" w:rsidRPr="00AF0572" w:rsidRDefault="0076422B" w:rsidP="008038D1">
      <w:r w:rsidRPr="0064599D">
        <w:rPr>
          <w:sz w:val="28"/>
          <w:szCs w:val="28"/>
        </w:rPr>
        <w:t xml:space="preserve"> 5.      </w:t>
      </w:r>
      <w:r w:rsidRPr="0064599D">
        <w:rPr>
          <w:lang w:val="en-US"/>
        </w:rPr>
        <w:t>www</w:t>
      </w:r>
      <w:r w:rsidRPr="0064599D">
        <w:t>.</w:t>
      </w:r>
      <w:proofErr w:type="spellStart"/>
      <w:r w:rsidRPr="0064599D">
        <w:rPr>
          <w:lang w:val="en-US"/>
        </w:rPr>
        <w:t>dissecat</w:t>
      </w:r>
      <w:proofErr w:type="spellEnd"/>
      <w:r w:rsidRPr="0064599D">
        <w:t>.</w:t>
      </w:r>
      <w:r w:rsidRPr="0064599D">
        <w:rPr>
          <w:lang w:val="en-US"/>
        </w:rPr>
        <w:t>com</w:t>
      </w:r>
      <w:r w:rsidRPr="0064599D">
        <w:t>/</w:t>
      </w:r>
      <w:r w:rsidRPr="0064599D">
        <w:rPr>
          <w:lang w:val="en-US"/>
        </w:rPr>
        <w:t>content</w:t>
      </w:r>
      <w:r w:rsidRPr="0064599D">
        <w:t>/</w:t>
      </w:r>
      <w:proofErr w:type="spellStart"/>
      <w:r w:rsidRPr="0064599D">
        <w:rPr>
          <w:lang w:val="en-US"/>
        </w:rPr>
        <w:t>razrabotka</w:t>
      </w:r>
      <w:proofErr w:type="spellEnd"/>
    </w:p>
    <w:p w:rsidR="0076422B" w:rsidRPr="00763713" w:rsidRDefault="0076422B" w:rsidP="008038D1">
      <w:pPr>
        <w:rPr>
          <w:lang w:val="sv-SE"/>
        </w:rPr>
      </w:pPr>
      <w:r w:rsidRPr="00DC4604">
        <w:t xml:space="preserve"> 6.       </w:t>
      </w:r>
      <w:r w:rsidRPr="00763713">
        <w:rPr>
          <w:lang w:val="sv-SE"/>
        </w:rPr>
        <w:t>www.3.dzay.ru</w:t>
      </w:r>
    </w:p>
    <w:p w:rsidR="0076422B" w:rsidRPr="00763713" w:rsidRDefault="0076422B" w:rsidP="008038D1">
      <w:pPr>
        <w:rPr>
          <w:lang w:val="sv-SE"/>
        </w:rPr>
      </w:pPr>
      <w:r w:rsidRPr="00763713">
        <w:rPr>
          <w:lang w:val="sv-SE"/>
        </w:rPr>
        <w:t>7.        render.ru/</w:t>
      </w:r>
    </w:p>
    <w:p w:rsidR="0076422B" w:rsidRPr="00763713" w:rsidRDefault="0076422B" w:rsidP="008038D1">
      <w:pPr>
        <w:rPr>
          <w:lang w:val="sv-SE"/>
        </w:rPr>
      </w:pPr>
    </w:p>
    <w:p w:rsidR="0076422B" w:rsidRPr="00763713" w:rsidRDefault="0076422B" w:rsidP="008038D1">
      <w:pPr>
        <w:rPr>
          <w:lang w:val="sv-SE"/>
        </w:rPr>
      </w:pPr>
    </w:p>
    <w:p w:rsidR="0076422B" w:rsidRPr="00DC4604" w:rsidRDefault="0076422B" w:rsidP="008038D1">
      <w:pPr>
        <w:widowControl w:val="0"/>
        <w:autoSpaceDE w:val="0"/>
        <w:autoSpaceDN w:val="0"/>
        <w:adjustRightInd w:val="0"/>
        <w:ind w:left="360"/>
        <w:contextualSpacing/>
        <w:jc w:val="both"/>
        <w:rPr>
          <w:b/>
          <w:i/>
        </w:rPr>
      </w:pPr>
      <w:r>
        <w:rPr>
          <w:b/>
          <w:i/>
        </w:rPr>
        <w:t xml:space="preserve">9. </w:t>
      </w:r>
      <w:r w:rsidRPr="00DC4604">
        <w:rPr>
          <w:b/>
          <w:i/>
        </w:rPr>
        <w:t>Методические указания для обучающихся по освоению дисциплины (модуля)</w:t>
      </w:r>
    </w:p>
    <w:p w:rsidR="0076422B" w:rsidRDefault="0076422B" w:rsidP="008038D1">
      <w:pPr>
        <w:pStyle w:val="a5"/>
        <w:widowControl w:val="0"/>
        <w:autoSpaceDE w:val="0"/>
        <w:autoSpaceDN w:val="0"/>
        <w:adjustRightInd w:val="0"/>
        <w:ind w:left="785"/>
        <w:contextualSpacing/>
        <w:jc w:val="both"/>
        <w:rPr>
          <w:b/>
          <w:i/>
        </w:rPr>
      </w:pPr>
    </w:p>
    <w:p w:rsidR="0076422B" w:rsidRPr="00AF0572" w:rsidRDefault="0076422B" w:rsidP="008038D1">
      <w:pPr>
        <w:pStyle w:val="a5"/>
        <w:ind w:left="785"/>
      </w:pPr>
      <w:r w:rsidRPr="00AF0572">
        <w:rPr>
          <w:b/>
          <w:i/>
        </w:rPr>
        <w:t>Успешное освоение данного курса базируется на рациональном сочетании н</w:t>
      </w:r>
      <w:r w:rsidRPr="00AF0572">
        <w:t>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422B" w:rsidRPr="00AF0572" w:rsidRDefault="0076422B" w:rsidP="008038D1">
      <w:pPr>
        <w:pStyle w:val="a5"/>
        <w:ind w:left="785"/>
      </w:pPr>
      <w:r w:rsidRPr="00AF0572">
        <w:t>Самостоятельная работа студентов складывается из следующих составляющих:</w:t>
      </w:r>
    </w:p>
    <w:p w:rsidR="0076422B" w:rsidRPr="00AF0572" w:rsidRDefault="0076422B" w:rsidP="008038D1">
      <w:pPr>
        <w:pStyle w:val="a5"/>
        <w:ind w:left="785"/>
      </w:pPr>
      <w:r w:rsidRPr="00AF0572">
        <w:t>-</w:t>
      </w:r>
      <w:r w:rsidRPr="00AF0572">
        <w:tab/>
        <w:t>работа с основной и дополнительной литературой, с материалами интернета и конспектами лекций;</w:t>
      </w:r>
    </w:p>
    <w:p w:rsidR="0076422B" w:rsidRPr="00AF0572" w:rsidRDefault="0076422B" w:rsidP="008038D1">
      <w:pPr>
        <w:pStyle w:val="a5"/>
        <w:ind w:left="785"/>
      </w:pPr>
      <w:r w:rsidRPr="00AF0572">
        <w:t>-</w:t>
      </w:r>
      <w:r w:rsidRPr="00AF0572">
        <w:tab/>
        <w:t>внеаудиторная подготовка к  контрольным работам;</w:t>
      </w:r>
    </w:p>
    <w:p w:rsidR="0076422B" w:rsidRPr="00AF0572" w:rsidRDefault="0076422B" w:rsidP="008038D1">
      <w:pPr>
        <w:pStyle w:val="a5"/>
        <w:ind w:left="785"/>
      </w:pPr>
      <w:r w:rsidRPr="00AF0572">
        <w:t>-</w:t>
      </w:r>
      <w:r w:rsidRPr="00AF0572">
        <w:tab/>
        <w:t>выполнение самостоятельных практических работ;</w:t>
      </w:r>
    </w:p>
    <w:p w:rsidR="0076422B" w:rsidRPr="00AF0572" w:rsidRDefault="0076422B" w:rsidP="008038D1">
      <w:pPr>
        <w:pStyle w:val="a5"/>
        <w:ind w:left="785"/>
      </w:pPr>
      <w:r w:rsidRPr="00AF0572">
        <w:t>-</w:t>
      </w:r>
      <w:r w:rsidRPr="00AF0572">
        <w:tab/>
        <w:t>подготовка к  экзаменам (зачетам)  непосредственно перед ними.</w:t>
      </w:r>
    </w:p>
    <w:p w:rsidR="0076422B" w:rsidRPr="00AF0572" w:rsidRDefault="0076422B" w:rsidP="008038D1">
      <w:pPr>
        <w:pStyle w:val="a5"/>
        <w:ind w:left="785"/>
      </w:pPr>
      <w:r w:rsidRPr="00AF057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76422B" w:rsidRPr="00AF0572" w:rsidRDefault="0076422B" w:rsidP="008038D1">
      <w:pPr>
        <w:pStyle w:val="a5"/>
        <w:ind w:left="785"/>
      </w:pPr>
      <w:r w:rsidRPr="00AF0572">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6422B" w:rsidRPr="00AF0572" w:rsidRDefault="0076422B" w:rsidP="008038D1">
      <w:pPr>
        <w:pStyle w:val="a5"/>
        <w:ind w:left="785"/>
        <w:rPr>
          <w:b/>
          <w:i/>
        </w:rPr>
      </w:pPr>
      <w:r w:rsidRPr="00AF0572">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AF0572">
        <w:rPr>
          <w:b/>
          <w:i/>
        </w:rPr>
        <w:t>.</w:t>
      </w:r>
    </w:p>
    <w:p w:rsidR="0076422B" w:rsidRPr="00606096" w:rsidRDefault="0076422B" w:rsidP="008038D1">
      <w:pPr>
        <w:widowControl w:val="0"/>
        <w:autoSpaceDE w:val="0"/>
        <w:autoSpaceDN w:val="0"/>
        <w:adjustRightInd w:val="0"/>
        <w:contextualSpacing/>
        <w:jc w:val="both"/>
        <w:rPr>
          <w:b/>
          <w:i/>
        </w:rPr>
      </w:pPr>
    </w:p>
    <w:p w:rsidR="0076422B" w:rsidRDefault="0076422B" w:rsidP="008038D1">
      <w:pPr>
        <w:spacing w:line="228" w:lineRule="auto"/>
        <w:rPr>
          <w:bCs/>
        </w:rPr>
      </w:pPr>
    </w:p>
    <w:p w:rsidR="0076422B" w:rsidRPr="00D20EED" w:rsidRDefault="0076422B" w:rsidP="00D20EED">
      <w:pPr>
        <w:widowControl w:val="0"/>
        <w:autoSpaceDE w:val="0"/>
        <w:autoSpaceDN w:val="0"/>
        <w:adjustRightInd w:val="0"/>
        <w:ind w:left="360"/>
        <w:contextualSpacing/>
        <w:jc w:val="both"/>
        <w:rPr>
          <w:b/>
          <w:i/>
        </w:rPr>
      </w:pPr>
      <w:r>
        <w:rPr>
          <w:b/>
          <w:i/>
        </w:rPr>
        <w:t xml:space="preserve">10. </w:t>
      </w:r>
      <w:r w:rsidRPr="00DC4604">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422B" w:rsidRPr="00E55FE6" w:rsidRDefault="0076422B" w:rsidP="008038D1"/>
    <w:p w:rsidR="0076422B" w:rsidRPr="00AF0572" w:rsidRDefault="0076422B" w:rsidP="008038D1">
      <w:pPr>
        <w:pStyle w:val="a5"/>
      </w:pPr>
      <w:r w:rsidRPr="00AF0572">
        <w:t xml:space="preserve">1. Операционная система </w:t>
      </w:r>
      <w:proofErr w:type="spellStart"/>
      <w:r w:rsidRPr="00AF0572">
        <w:t>Windows</w:t>
      </w:r>
      <w:proofErr w:type="spellEnd"/>
      <w:r w:rsidRPr="00AF0572">
        <w:t xml:space="preserve">. </w:t>
      </w:r>
    </w:p>
    <w:p w:rsidR="0076422B" w:rsidRPr="00AF0572" w:rsidRDefault="0076422B" w:rsidP="008038D1">
      <w:pPr>
        <w:pStyle w:val="a5"/>
      </w:pPr>
      <w:r w:rsidRPr="00AF0572">
        <w:t xml:space="preserve">2. Интернет-браузер </w:t>
      </w:r>
      <w:proofErr w:type="spellStart"/>
      <w:r w:rsidRPr="00AF0572">
        <w:t>InternetExplorer</w:t>
      </w:r>
      <w:proofErr w:type="spellEnd"/>
      <w:r w:rsidRPr="00AF0572">
        <w:t xml:space="preserve"> (или любой другой). </w:t>
      </w:r>
    </w:p>
    <w:p w:rsidR="0076422B" w:rsidRPr="00AF0572" w:rsidRDefault="0076422B" w:rsidP="008038D1">
      <w:pPr>
        <w:pStyle w:val="a5"/>
      </w:pPr>
      <w:r w:rsidRPr="00AF0572">
        <w:t xml:space="preserve">3. Офисный пакет </w:t>
      </w:r>
      <w:proofErr w:type="spellStart"/>
      <w:r w:rsidRPr="00AF0572">
        <w:t>MicrosoftOffice</w:t>
      </w:r>
      <w:proofErr w:type="spellEnd"/>
      <w:r w:rsidRPr="00AF0572">
        <w:t xml:space="preserve"> 2007 и выше. </w:t>
      </w:r>
    </w:p>
    <w:p w:rsidR="0076422B" w:rsidRPr="00AF0572" w:rsidRDefault="0076422B" w:rsidP="008038D1">
      <w:pPr>
        <w:pStyle w:val="a5"/>
      </w:pPr>
      <w:r>
        <w:t>4</w:t>
      </w:r>
      <w:r w:rsidRPr="00AF0572">
        <w:t xml:space="preserve">. Электронная библиотечная система www.iprbookshop.ru </w:t>
      </w:r>
    </w:p>
    <w:p w:rsidR="0076422B" w:rsidRDefault="0076422B" w:rsidP="008038D1">
      <w:pPr>
        <w:pStyle w:val="a5"/>
      </w:pPr>
      <w:r>
        <w:t>5. -</w:t>
      </w:r>
      <w:r w:rsidRPr="00AF0572">
        <w:t>Автоматизированная система управления учебным заведением  «</w:t>
      </w:r>
      <w:proofErr w:type="spellStart"/>
      <w:r w:rsidRPr="00AF0572">
        <w:t>UniversysWS</w:t>
      </w:r>
      <w:proofErr w:type="spellEnd"/>
    </w:p>
    <w:p w:rsidR="0076422B" w:rsidRDefault="0076422B" w:rsidP="008038D1">
      <w:pPr>
        <w:pStyle w:val="a5"/>
      </w:pPr>
      <w:r>
        <w:lastRenderedPageBreak/>
        <w:t>6</w:t>
      </w:r>
      <w:r w:rsidRPr="00E55FE6">
        <w:t>.Электронная библиотечная система IPRbookswww.iprbookshop.ru</w:t>
      </w:r>
    </w:p>
    <w:p w:rsidR="0076422B" w:rsidRPr="00AF0572" w:rsidRDefault="0076422B" w:rsidP="008038D1">
      <w:pPr>
        <w:pStyle w:val="a5"/>
        <w:rPr>
          <w:lang w:val="en-US"/>
        </w:rPr>
      </w:pPr>
      <w:r>
        <w:rPr>
          <w:lang w:val="en-US"/>
        </w:rPr>
        <w:t>7</w:t>
      </w:r>
      <w:r w:rsidRPr="0032410A">
        <w:rPr>
          <w:lang w:val="en-US"/>
        </w:rPr>
        <w:t xml:space="preserve">. </w:t>
      </w:r>
      <w:r>
        <w:rPr>
          <w:lang w:val="en-US"/>
        </w:rPr>
        <w:t xml:space="preserve">Autodesk AutoCAD,3ds MAX, Google </w:t>
      </w:r>
      <w:proofErr w:type="spellStart"/>
      <w:r>
        <w:rPr>
          <w:lang w:val="en-US"/>
        </w:rPr>
        <w:t>SketchUp</w:t>
      </w:r>
      <w:proofErr w:type="spellEnd"/>
      <w:r>
        <w:rPr>
          <w:lang w:val="en-US"/>
        </w:rPr>
        <w:t xml:space="preserve">, </w:t>
      </w:r>
      <w:proofErr w:type="spellStart"/>
      <w:r>
        <w:rPr>
          <w:lang w:val="en-US"/>
        </w:rPr>
        <w:t>AdobbePhotoshope</w:t>
      </w:r>
      <w:proofErr w:type="spellEnd"/>
      <w:r>
        <w:rPr>
          <w:lang w:val="en-US"/>
        </w:rPr>
        <w:t xml:space="preserve">, </w:t>
      </w:r>
      <w:r>
        <w:t>С</w:t>
      </w:r>
      <w:proofErr w:type="spellStart"/>
      <w:r>
        <w:rPr>
          <w:lang w:val="en-US"/>
        </w:rPr>
        <w:t>orel</w:t>
      </w:r>
      <w:proofErr w:type="spellEnd"/>
      <w:r>
        <w:rPr>
          <w:lang w:val="en-US"/>
        </w:rPr>
        <w:t>.</w:t>
      </w:r>
    </w:p>
    <w:p w:rsidR="0076422B" w:rsidRPr="00AF0572" w:rsidRDefault="0076422B" w:rsidP="008038D1">
      <w:pPr>
        <w:pStyle w:val="a5"/>
        <w:rPr>
          <w:lang w:val="en-US"/>
        </w:rPr>
      </w:pPr>
    </w:p>
    <w:p w:rsidR="0076422B" w:rsidRPr="0032410A" w:rsidRDefault="0076422B" w:rsidP="008038D1">
      <w:pPr>
        <w:ind w:firstLine="708"/>
        <w:rPr>
          <w:sz w:val="28"/>
          <w:szCs w:val="28"/>
          <w:lang w:val="en-US"/>
        </w:rPr>
      </w:pPr>
    </w:p>
    <w:p w:rsidR="0076422B" w:rsidRPr="00DC4604" w:rsidRDefault="0076422B" w:rsidP="008038D1">
      <w:pPr>
        <w:widowControl w:val="0"/>
        <w:autoSpaceDE w:val="0"/>
        <w:autoSpaceDN w:val="0"/>
        <w:adjustRightInd w:val="0"/>
        <w:ind w:left="360"/>
        <w:contextualSpacing/>
        <w:jc w:val="both"/>
        <w:rPr>
          <w:b/>
          <w:i/>
        </w:rPr>
      </w:pPr>
      <w:r>
        <w:rPr>
          <w:b/>
          <w:i/>
        </w:rPr>
        <w:t>11.</w:t>
      </w:r>
      <w:r w:rsidRPr="00DC4604">
        <w:rPr>
          <w:b/>
          <w:i/>
        </w:rPr>
        <w:t xml:space="preserve"> Описание материально-технической базы, необходимой для осуществления образовательного процесса по дисциплине (модулю)</w:t>
      </w:r>
    </w:p>
    <w:p w:rsidR="0076422B" w:rsidRPr="00AB4BA0" w:rsidRDefault="0076422B" w:rsidP="008038D1">
      <w:pPr>
        <w:widowControl w:val="0"/>
        <w:autoSpaceDE w:val="0"/>
        <w:autoSpaceDN w:val="0"/>
        <w:adjustRightInd w:val="0"/>
        <w:contextualSpacing/>
        <w:jc w:val="both"/>
        <w:rPr>
          <w:b/>
          <w:i/>
          <w:sz w:val="28"/>
          <w:szCs w:val="28"/>
        </w:rPr>
      </w:pPr>
    </w:p>
    <w:p w:rsidR="0076422B" w:rsidRDefault="0076422B" w:rsidP="008038D1">
      <w:pPr>
        <w:numPr>
          <w:ilvl w:val="0"/>
          <w:numId w:val="2"/>
        </w:numPr>
        <w:contextualSpacing/>
        <w:jc w:val="both"/>
        <w:rPr>
          <w:rFonts w:cs="Arial"/>
          <w:bCs/>
          <w:iCs/>
        </w:rPr>
      </w:pPr>
      <w:r w:rsidRPr="007B0B06">
        <w:rPr>
          <w:rFonts w:cs="Arial"/>
          <w:bCs/>
          <w:iCs/>
        </w:rPr>
        <w:t xml:space="preserve">Ноутбук и </w:t>
      </w:r>
      <w:r>
        <w:rPr>
          <w:rFonts w:cs="Arial"/>
          <w:bCs/>
          <w:iCs/>
        </w:rPr>
        <w:t xml:space="preserve">проектор </w:t>
      </w:r>
    </w:p>
    <w:p w:rsidR="0076422B" w:rsidRDefault="0076422B" w:rsidP="008038D1">
      <w:pPr>
        <w:numPr>
          <w:ilvl w:val="0"/>
          <w:numId w:val="2"/>
        </w:numPr>
        <w:contextualSpacing/>
        <w:jc w:val="both"/>
        <w:rPr>
          <w:rFonts w:cs="Arial"/>
          <w:bCs/>
          <w:iCs/>
        </w:rPr>
      </w:pPr>
      <w:r w:rsidRPr="00AF0572">
        <w:rPr>
          <w:rFonts w:cs="Arial"/>
          <w:bCs/>
          <w:iCs/>
        </w:rPr>
        <w:t>Иллюстративный</w:t>
      </w:r>
      <w:r>
        <w:rPr>
          <w:rFonts w:cs="Arial"/>
          <w:bCs/>
          <w:iCs/>
        </w:rPr>
        <w:t xml:space="preserve"> Наглядный учебно-методический материал фонда кафедры.</w:t>
      </w:r>
    </w:p>
    <w:p w:rsidR="0076422B" w:rsidRPr="00AB4BA0" w:rsidRDefault="0076422B" w:rsidP="008038D1">
      <w:pPr>
        <w:numPr>
          <w:ilvl w:val="0"/>
          <w:numId w:val="2"/>
        </w:numPr>
        <w:contextualSpacing/>
        <w:jc w:val="both"/>
        <w:rPr>
          <w:rFonts w:cs="Arial"/>
          <w:bCs/>
          <w:iCs/>
        </w:rPr>
      </w:pPr>
      <w:r w:rsidRPr="00AB4BA0">
        <w:rPr>
          <w:rFonts w:cs="Arial"/>
          <w:bCs/>
          <w:iCs/>
        </w:rPr>
        <w:t>Бумага, п</w:t>
      </w:r>
      <w:r>
        <w:rPr>
          <w:rFonts w:cs="Arial"/>
          <w:bCs/>
          <w:iCs/>
        </w:rPr>
        <w:t>ланшет</w:t>
      </w:r>
      <w:r w:rsidRPr="00AB4BA0">
        <w:rPr>
          <w:rFonts w:cs="Arial"/>
          <w:bCs/>
          <w:iCs/>
        </w:rPr>
        <w:t>, краски, кисти, карандаши и т.д.</w:t>
      </w:r>
    </w:p>
    <w:p w:rsidR="0076422B" w:rsidRDefault="0076422B" w:rsidP="008038D1">
      <w:pPr>
        <w:rPr>
          <w:sz w:val="28"/>
          <w:szCs w:val="28"/>
        </w:rPr>
      </w:pPr>
    </w:p>
    <w:p w:rsidR="0076422B" w:rsidRPr="00DC4604" w:rsidRDefault="0076422B" w:rsidP="008038D1">
      <w:pPr>
        <w:widowControl w:val="0"/>
        <w:autoSpaceDE w:val="0"/>
        <w:autoSpaceDN w:val="0"/>
        <w:adjustRightInd w:val="0"/>
        <w:ind w:left="360"/>
        <w:contextualSpacing/>
        <w:jc w:val="both"/>
        <w:rPr>
          <w:b/>
          <w:i/>
        </w:rPr>
      </w:pPr>
      <w:r>
        <w:rPr>
          <w:b/>
          <w:i/>
        </w:rPr>
        <w:t xml:space="preserve">12. </w:t>
      </w:r>
      <w:r w:rsidRPr="00DC4604">
        <w:rPr>
          <w:b/>
          <w:i/>
        </w:rPr>
        <w:t>Образовательные технологии, используемые при освоении дисциплины</w:t>
      </w:r>
    </w:p>
    <w:p w:rsidR="0076422B" w:rsidRPr="00E23642" w:rsidRDefault="0076422B" w:rsidP="008038D1">
      <w:pPr>
        <w:pStyle w:val="a5"/>
        <w:widowControl w:val="0"/>
        <w:autoSpaceDE w:val="0"/>
        <w:autoSpaceDN w:val="0"/>
        <w:adjustRightInd w:val="0"/>
        <w:ind w:left="786"/>
        <w:contextualSpacing/>
        <w:jc w:val="both"/>
        <w:rPr>
          <w:b/>
          <w:i/>
        </w:rPr>
      </w:pPr>
    </w:p>
    <w:p w:rsidR="0076422B" w:rsidRPr="001869EF" w:rsidRDefault="0076422B" w:rsidP="008038D1">
      <w:pPr>
        <w:tabs>
          <w:tab w:val="center" w:pos="4536"/>
          <w:tab w:val="right" w:pos="9072"/>
        </w:tabs>
        <w:jc w:val="both"/>
        <w:rPr>
          <w:rStyle w:val="FontStyle156"/>
        </w:rPr>
      </w:pPr>
      <w:r w:rsidRPr="001869EF">
        <w:rPr>
          <w:rStyle w:val="FontStyle156"/>
        </w:rPr>
        <w:tab/>
        <w:t>Для освоения ди</w:t>
      </w:r>
      <w:r>
        <w:rPr>
          <w:rStyle w:val="FontStyle156"/>
        </w:rPr>
        <w:t xml:space="preserve">сциплины </w:t>
      </w:r>
      <w:r w:rsidRPr="001869EF">
        <w:rPr>
          <w:rStyle w:val="FontStyle156"/>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rPr>
        <w:t xml:space="preserve"> и пр</w:t>
      </w:r>
      <w:r>
        <w:rPr>
          <w:rStyle w:val="FontStyle156"/>
        </w:rPr>
        <w:t>актические   занятия.</w:t>
      </w:r>
    </w:p>
    <w:p w:rsidR="0076422B" w:rsidRDefault="0076422B" w:rsidP="008038D1">
      <w:pPr>
        <w:ind w:firstLine="708"/>
        <w:jc w:val="both"/>
        <w:rPr>
          <w:rStyle w:val="FontStyle156"/>
        </w:rPr>
      </w:pPr>
      <w:r w:rsidRPr="001869EF">
        <w:rPr>
          <w:rStyle w:val="FontStyle156"/>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6422B" w:rsidRDefault="0076422B" w:rsidP="008038D1">
      <w:pPr>
        <w:ind w:firstLine="708"/>
        <w:jc w:val="both"/>
        <w:rPr>
          <w:rStyle w:val="FontStyle156"/>
        </w:rPr>
      </w:pPr>
    </w:p>
    <w:p w:rsidR="0076422B" w:rsidRPr="00E23642" w:rsidRDefault="0076422B" w:rsidP="008038D1">
      <w:pPr>
        <w:jc w:val="both"/>
      </w:pPr>
    </w:p>
    <w:p w:rsidR="0076422B" w:rsidRPr="00207B48" w:rsidRDefault="0076422B" w:rsidP="008038D1">
      <w:pPr>
        <w:tabs>
          <w:tab w:val="center" w:pos="4536"/>
          <w:tab w:val="right" w:pos="9072"/>
        </w:tabs>
        <w:jc w:val="both"/>
        <w:rPr>
          <w:i/>
          <w:u w:val="single"/>
        </w:rPr>
      </w:pPr>
      <w:r w:rsidRPr="00207B48">
        <w:rPr>
          <w:i/>
          <w:u w:val="single"/>
        </w:rPr>
        <w:t xml:space="preserve">12.1. В освоении учебной дисциплины  используются следующие традиционные образовательные технологии: </w:t>
      </w:r>
    </w:p>
    <w:p w:rsidR="0076422B" w:rsidRPr="00E23642" w:rsidRDefault="0076422B" w:rsidP="008038D1">
      <w:pPr>
        <w:tabs>
          <w:tab w:val="center" w:pos="4536"/>
          <w:tab w:val="right" w:pos="9072"/>
        </w:tabs>
      </w:pPr>
      <w:r w:rsidRPr="00E23642">
        <w:t>- консультации;</w:t>
      </w:r>
    </w:p>
    <w:p w:rsidR="0076422B" w:rsidRPr="00E23642" w:rsidRDefault="0076422B" w:rsidP="008038D1">
      <w:pPr>
        <w:tabs>
          <w:tab w:val="center" w:pos="4536"/>
          <w:tab w:val="right" w:pos="9072"/>
        </w:tabs>
      </w:pPr>
      <w:r w:rsidRPr="00E23642">
        <w:t xml:space="preserve">- самостоятельная работа студентов; </w:t>
      </w:r>
    </w:p>
    <w:p w:rsidR="0076422B" w:rsidRPr="00E23642" w:rsidRDefault="0076422B" w:rsidP="008038D1">
      <w:pPr>
        <w:tabs>
          <w:tab w:val="center" w:pos="4536"/>
          <w:tab w:val="right" w:pos="9072"/>
        </w:tabs>
      </w:pPr>
      <w:r w:rsidRPr="00E23642">
        <w:t>- предварительные просмотры по основным темам дисциплины;</w:t>
      </w:r>
    </w:p>
    <w:p w:rsidR="0076422B" w:rsidRPr="00E23642" w:rsidRDefault="0076422B" w:rsidP="008038D1">
      <w:pPr>
        <w:tabs>
          <w:tab w:val="center" w:pos="4536"/>
          <w:tab w:val="right" w:pos="9072"/>
        </w:tabs>
      </w:pPr>
      <w:r w:rsidRPr="00E23642">
        <w:t>- зачёт.</w:t>
      </w:r>
    </w:p>
    <w:p w:rsidR="0076422B" w:rsidRPr="00207B48" w:rsidRDefault="0076422B" w:rsidP="008038D1">
      <w:pPr>
        <w:tabs>
          <w:tab w:val="center" w:pos="4536"/>
          <w:tab w:val="right" w:pos="9072"/>
        </w:tabs>
        <w:rPr>
          <w:i/>
          <w:u w:val="single"/>
        </w:rPr>
      </w:pPr>
      <w:r w:rsidRPr="00207B48">
        <w:rPr>
          <w:i/>
          <w:u w:val="single"/>
        </w:rPr>
        <w:t>12.2. Активные и интерактивные  методы и формы обучения</w:t>
      </w:r>
    </w:p>
    <w:p w:rsidR="0076422B" w:rsidRDefault="0076422B" w:rsidP="008038D1">
      <w:pPr>
        <w:tabs>
          <w:tab w:val="center" w:pos="4536"/>
          <w:tab w:val="right" w:pos="9072"/>
        </w:tabs>
        <w:jc w:val="both"/>
      </w:pPr>
      <w:r w:rsidRPr="002320D8">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76422B" w:rsidRPr="00880A1E" w:rsidRDefault="0076422B" w:rsidP="008038D1">
      <w:pPr>
        <w:tabs>
          <w:tab w:val="center" w:pos="4536"/>
          <w:tab w:val="right" w:pos="9072"/>
        </w:tabs>
        <w:jc w:val="both"/>
      </w:pPr>
    </w:p>
    <w:p w:rsidR="0076422B" w:rsidRPr="00E23642" w:rsidRDefault="0076422B" w:rsidP="008038D1">
      <w:pPr>
        <w:tabs>
          <w:tab w:val="center" w:pos="4536"/>
          <w:tab w:val="right" w:pos="9072"/>
        </w:tabs>
      </w:pPr>
      <w:r w:rsidRPr="00E23642">
        <w:t xml:space="preserve">- </w:t>
      </w:r>
      <w:r>
        <w:t>творческая работа</w:t>
      </w:r>
    </w:p>
    <w:p w:rsidR="0076422B" w:rsidRPr="00E23642" w:rsidRDefault="0076422B" w:rsidP="008038D1">
      <w:pPr>
        <w:tabs>
          <w:tab w:val="center" w:pos="4536"/>
          <w:tab w:val="right" w:pos="9072"/>
        </w:tabs>
      </w:pPr>
      <w:r>
        <w:t>- беседа</w:t>
      </w:r>
    </w:p>
    <w:p w:rsidR="0076422B" w:rsidRPr="00E23642" w:rsidRDefault="0076422B" w:rsidP="008038D1">
      <w:pPr>
        <w:tabs>
          <w:tab w:val="center" w:pos="4536"/>
          <w:tab w:val="right" w:pos="9072"/>
        </w:tabs>
        <w:rPr>
          <w:b/>
        </w:rPr>
      </w:pPr>
    </w:p>
    <w:p w:rsidR="0076422B" w:rsidRPr="00BB4BEA" w:rsidRDefault="0076422B" w:rsidP="00BB1C32">
      <w:pPr>
        <w:pStyle w:val="a5"/>
        <w:jc w:val="both"/>
      </w:pPr>
    </w:p>
    <w:p w:rsidR="0076422B" w:rsidRDefault="0076422B" w:rsidP="00017A17">
      <w:pPr>
        <w:pStyle w:val="a5"/>
        <w:jc w:val="both"/>
      </w:pPr>
    </w:p>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p w:rsidR="0076422B" w:rsidRDefault="0076422B"/>
    <w:sectPr w:rsidR="0076422B" w:rsidSect="001B6B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94DB2"/>
    <w:multiLevelType w:val="multilevel"/>
    <w:tmpl w:val="27DC811A"/>
    <w:lvl w:ilvl="0">
      <w:start w:val="6"/>
      <w:numFmt w:val="decimal"/>
      <w:lvlText w:val="%1."/>
      <w:lvlJc w:val="left"/>
      <w:pPr>
        <w:ind w:left="786"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1">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23897C4B"/>
    <w:multiLevelType w:val="hybridMultilevel"/>
    <w:tmpl w:val="2D36D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DF7E95"/>
    <w:multiLevelType w:val="multilevel"/>
    <w:tmpl w:val="2F9CD122"/>
    <w:lvl w:ilvl="0">
      <w:start w:val="1"/>
      <w:numFmt w:val="decimal"/>
      <w:lvlText w:val="%1."/>
      <w:lvlJc w:val="left"/>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7177CE7"/>
    <w:multiLevelType w:val="hybridMultilevel"/>
    <w:tmpl w:val="0F3E1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66E228C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F0F6FCF"/>
    <w:multiLevelType w:val="hybridMultilevel"/>
    <w:tmpl w:val="2D36D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F4C73AA"/>
    <w:multiLevelType w:val="multilevel"/>
    <w:tmpl w:val="334C53E0"/>
    <w:lvl w:ilvl="0">
      <w:start w:val="4"/>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nsid w:val="730420CA"/>
    <w:multiLevelType w:val="hybridMultilevel"/>
    <w:tmpl w:val="07FCB01A"/>
    <w:lvl w:ilvl="0" w:tplc="F1BE870A">
      <w:start w:val="5"/>
      <w:numFmt w:val="decimal"/>
      <w:lvlText w:val="%1"/>
      <w:lvlJc w:val="left"/>
      <w:pPr>
        <w:ind w:left="786" w:hanging="360"/>
      </w:pPr>
      <w:rPr>
        <w:rFonts w:cs="Times New Roman" w:hint="default"/>
        <w:b/>
        <w:i/>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78F070D4"/>
    <w:multiLevelType w:val="hybridMultilevel"/>
    <w:tmpl w:val="4372CDA0"/>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5"/>
  </w:num>
  <w:num w:numId="2">
    <w:abstractNumId w:val="7"/>
  </w:num>
  <w:num w:numId="3">
    <w:abstractNumId w:val="9"/>
  </w:num>
  <w:num w:numId="4">
    <w:abstractNumId w:val="3"/>
  </w:num>
  <w:num w:numId="5">
    <w:abstractNumId w:val="6"/>
  </w:num>
  <w:num w:numId="6">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5"/>
  </w:num>
  <w:num w:numId="9">
    <w:abstractNumId w:val="14"/>
  </w:num>
  <w:num w:numId="10">
    <w:abstractNumId w:val="2"/>
  </w:num>
  <w:num w:numId="11">
    <w:abstractNumId w:val="1"/>
  </w:num>
  <w:num w:numId="12">
    <w:abstractNumId w:val="8"/>
  </w:num>
  <w:num w:numId="13">
    <w:abstractNumId w:val="10"/>
  </w:num>
  <w:num w:numId="14">
    <w:abstractNumId w:val="12"/>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55E0"/>
    <w:rsid w:val="00017862"/>
    <w:rsid w:val="00017A17"/>
    <w:rsid w:val="00023B34"/>
    <w:rsid w:val="00026EC3"/>
    <w:rsid w:val="00030BED"/>
    <w:rsid w:val="00041A89"/>
    <w:rsid w:val="00041D40"/>
    <w:rsid w:val="0006099E"/>
    <w:rsid w:val="00080CC7"/>
    <w:rsid w:val="00083DC8"/>
    <w:rsid w:val="000C4B69"/>
    <w:rsid w:val="000F36CA"/>
    <w:rsid w:val="001269C7"/>
    <w:rsid w:val="00134F7E"/>
    <w:rsid w:val="00147126"/>
    <w:rsid w:val="001504BC"/>
    <w:rsid w:val="001869EF"/>
    <w:rsid w:val="001A2C30"/>
    <w:rsid w:val="001B43F1"/>
    <w:rsid w:val="001B6BFB"/>
    <w:rsid w:val="001C2A5C"/>
    <w:rsid w:val="001C5319"/>
    <w:rsid w:val="001C5EA9"/>
    <w:rsid w:val="001D486A"/>
    <w:rsid w:val="001E0174"/>
    <w:rsid w:val="001E3C16"/>
    <w:rsid w:val="00207B48"/>
    <w:rsid w:val="00215C3D"/>
    <w:rsid w:val="002320D8"/>
    <w:rsid w:val="00240FF8"/>
    <w:rsid w:val="00241793"/>
    <w:rsid w:val="002A3B70"/>
    <w:rsid w:val="002D645C"/>
    <w:rsid w:val="002F61FF"/>
    <w:rsid w:val="0032410A"/>
    <w:rsid w:val="00343148"/>
    <w:rsid w:val="003707A9"/>
    <w:rsid w:val="00377E14"/>
    <w:rsid w:val="003800D9"/>
    <w:rsid w:val="00380509"/>
    <w:rsid w:val="00387F20"/>
    <w:rsid w:val="00393B17"/>
    <w:rsid w:val="003A6960"/>
    <w:rsid w:val="003B78B8"/>
    <w:rsid w:val="003C7041"/>
    <w:rsid w:val="003E033D"/>
    <w:rsid w:val="00414A67"/>
    <w:rsid w:val="00437B17"/>
    <w:rsid w:val="00464394"/>
    <w:rsid w:val="00477FA3"/>
    <w:rsid w:val="00494805"/>
    <w:rsid w:val="004948C8"/>
    <w:rsid w:val="004B28FE"/>
    <w:rsid w:val="004E2909"/>
    <w:rsid w:val="004E7430"/>
    <w:rsid w:val="004F057E"/>
    <w:rsid w:val="00510355"/>
    <w:rsid w:val="00511B94"/>
    <w:rsid w:val="005329FA"/>
    <w:rsid w:val="005375AE"/>
    <w:rsid w:val="00546002"/>
    <w:rsid w:val="00581CEC"/>
    <w:rsid w:val="005A6B99"/>
    <w:rsid w:val="005C2B8D"/>
    <w:rsid w:val="005C3E45"/>
    <w:rsid w:val="005D182B"/>
    <w:rsid w:val="005D4EEE"/>
    <w:rsid w:val="005F4327"/>
    <w:rsid w:val="00606096"/>
    <w:rsid w:val="00612410"/>
    <w:rsid w:val="006418EE"/>
    <w:rsid w:val="0064599D"/>
    <w:rsid w:val="00667165"/>
    <w:rsid w:val="00677D7E"/>
    <w:rsid w:val="00680B88"/>
    <w:rsid w:val="006C1271"/>
    <w:rsid w:val="006D5EB3"/>
    <w:rsid w:val="006F282D"/>
    <w:rsid w:val="007042F2"/>
    <w:rsid w:val="0073541C"/>
    <w:rsid w:val="0074534D"/>
    <w:rsid w:val="00763713"/>
    <w:rsid w:val="0076422B"/>
    <w:rsid w:val="00773DBC"/>
    <w:rsid w:val="007747CD"/>
    <w:rsid w:val="0078016F"/>
    <w:rsid w:val="007B0B06"/>
    <w:rsid w:val="007B4B53"/>
    <w:rsid w:val="007B55E0"/>
    <w:rsid w:val="007B598D"/>
    <w:rsid w:val="007B753C"/>
    <w:rsid w:val="007C27AC"/>
    <w:rsid w:val="007C6D25"/>
    <w:rsid w:val="007E6872"/>
    <w:rsid w:val="008025DF"/>
    <w:rsid w:val="008038D1"/>
    <w:rsid w:val="00814099"/>
    <w:rsid w:val="008207F5"/>
    <w:rsid w:val="00826D22"/>
    <w:rsid w:val="00831495"/>
    <w:rsid w:val="00841321"/>
    <w:rsid w:val="0086100B"/>
    <w:rsid w:val="008653CA"/>
    <w:rsid w:val="00880A1E"/>
    <w:rsid w:val="0089361C"/>
    <w:rsid w:val="008A7FB6"/>
    <w:rsid w:val="008B4677"/>
    <w:rsid w:val="008C3EE3"/>
    <w:rsid w:val="008C486B"/>
    <w:rsid w:val="008C7A3C"/>
    <w:rsid w:val="008D2085"/>
    <w:rsid w:val="008D2413"/>
    <w:rsid w:val="008E278D"/>
    <w:rsid w:val="008E3EA9"/>
    <w:rsid w:val="008F59DF"/>
    <w:rsid w:val="008F5DC7"/>
    <w:rsid w:val="00913549"/>
    <w:rsid w:val="0092110F"/>
    <w:rsid w:val="00930350"/>
    <w:rsid w:val="00930A63"/>
    <w:rsid w:val="009469B3"/>
    <w:rsid w:val="0094731E"/>
    <w:rsid w:val="009521F9"/>
    <w:rsid w:val="009867AC"/>
    <w:rsid w:val="00993735"/>
    <w:rsid w:val="0099386C"/>
    <w:rsid w:val="00995A8A"/>
    <w:rsid w:val="009A5F2A"/>
    <w:rsid w:val="009C2E90"/>
    <w:rsid w:val="009E1065"/>
    <w:rsid w:val="009F0402"/>
    <w:rsid w:val="00A130D3"/>
    <w:rsid w:val="00A2538E"/>
    <w:rsid w:val="00A25FF3"/>
    <w:rsid w:val="00A55CD0"/>
    <w:rsid w:val="00A718B1"/>
    <w:rsid w:val="00A84A94"/>
    <w:rsid w:val="00A90586"/>
    <w:rsid w:val="00A913BC"/>
    <w:rsid w:val="00A9764C"/>
    <w:rsid w:val="00AB4BA0"/>
    <w:rsid w:val="00AC56F6"/>
    <w:rsid w:val="00AD2881"/>
    <w:rsid w:val="00AF0572"/>
    <w:rsid w:val="00B26B49"/>
    <w:rsid w:val="00B3233D"/>
    <w:rsid w:val="00B4369E"/>
    <w:rsid w:val="00B442F6"/>
    <w:rsid w:val="00B50C0B"/>
    <w:rsid w:val="00B6093A"/>
    <w:rsid w:val="00BA6AD7"/>
    <w:rsid w:val="00BB1C32"/>
    <w:rsid w:val="00BB4BEA"/>
    <w:rsid w:val="00BB67D1"/>
    <w:rsid w:val="00BC5994"/>
    <w:rsid w:val="00BD04EA"/>
    <w:rsid w:val="00C04E3D"/>
    <w:rsid w:val="00C7019B"/>
    <w:rsid w:val="00C8518C"/>
    <w:rsid w:val="00CA1483"/>
    <w:rsid w:val="00CA20BE"/>
    <w:rsid w:val="00CA631C"/>
    <w:rsid w:val="00CA787E"/>
    <w:rsid w:val="00CD4EDE"/>
    <w:rsid w:val="00CE3F28"/>
    <w:rsid w:val="00CF1FA5"/>
    <w:rsid w:val="00D15B02"/>
    <w:rsid w:val="00D17819"/>
    <w:rsid w:val="00D20EED"/>
    <w:rsid w:val="00D2249E"/>
    <w:rsid w:val="00D54F02"/>
    <w:rsid w:val="00D76B2C"/>
    <w:rsid w:val="00D942F9"/>
    <w:rsid w:val="00DA66B5"/>
    <w:rsid w:val="00DB4F00"/>
    <w:rsid w:val="00DB5F31"/>
    <w:rsid w:val="00DC4604"/>
    <w:rsid w:val="00DC7D6F"/>
    <w:rsid w:val="00DD2944"/>
    <w:rsid w:val="00DD2A2C"/>
    <w:rsid w:val="00E0148D"/>
    <w:rsid w:val="00E014F5"/>
    <w:rsid w:val="00E20D2B"/>
    <w:rsid w:val="00E23642"/>
    <w:rsid w:val="00E55FE6"/>
    <w:rsid w:val="00E56F76"/>
    <w:rsid w:val="00E6382C"/>
    <w:rsid w:val="00EA737B"/>
    <w:rsid w:val="00EB58A7"/>
    <w:rsid w:val="00EC5123"/>
    <w:rsid w:val="00F42FEF"/>
    <w:rsid w:val="00F47BA3"/>
    <w:rsid w:val="00F51E25"/>
    <w:rsid w:val="00F523F8"/>
    <w:rsid w:val="00F573E6"/>
    <w:rsid w:val="00F577D4"/>
    <w:rsid w:val="00F70C2D"/>
    <w:rsid w:val="00F838A6"/>
    <w:rsid w:val="00F87E44"/>
    <w:rsid w:val="00F93CFA"/>
    <w:rsid w:val="00FA6B15"/>
    <w:rsid w:val="00FD383B"/>
    <w:rsid w:val="00FE09C5"/>
    <w:rsid w:val="00FF2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5E0"/>
    <w:rPr>
      <w:rFonts w:ascii="Times New Roman" w:eastAsia="Times New Roman" w:hAnsi="Times New Roman"/>
      <w:sz w:val="24"/>
      <w:szCs w:val="24"/>
    </w:rPr>
  </w:style>
  <w:style w:type="paragraph" w:styleId="3">
    <w:name w:val="heading 3"/>
    <w:basedOn w:val="a"/>
    <w:next w:val="a"/>
    <w:link w:val="30"/>
    <w:uiPriority w:val="99"/>
    <w:qFormat/>
    <w:rsid w:val="007B4B5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7B4B53"/>
    <w:rPr>
      <w:rFonts w:ascii="Cambria" w:hAnsi="Cambria" w:cs="Times New Roman"/>
      <w:b/>
      <w:bCs/>
      <w:color w:val="4F81BD"/>
      <w:sz w:val="24"/>
      <w:szCs w:val="24"/>
      <w:lang w:eastAsia="ru-RU"/>
    </w:rPr>
  </w:style>
  <w:style w:type="table" w:styleId="a3">
    <w:name w:val="Table Grid"/>
    <w:aliases w:val="Сетка_таблицы"/>
    <w:basedOn w:val="a1"/>
    <w:uiPriority w:val="99"/>
    <w:rsid w:val="007B55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a"/>
    <w:uiPriority w:val="99"/>
    <w:rsid w:val="007B55E0"/>
    <w:pPr>
      <w:widowControl w:val="0"/>
      <w:autoSpaceDE w:val="0"/>
      <w:autoSpaceDN w:val="0"/>
      <w:adjustRightInd w:val="0"/>
      <w:jc w:val="center"/>
    </w:pPr>
  </w:style>
  <w:style w:type="paragraph" w:customStyle="1" w:styleId="Style12">
    <w:name w:val="Style12"/>
    <w:basedOn w:val="a"/>
    <w:uiPriority w:val="99"/>
    <w:rsid w:val="007B55E0"/>
    <w:pPr>
      <w:widowControl w:val="0"/>
      <w:autoSpaceDE w:val="0"/>
      <w:autoSpaceDN w:val="0"/>
      <w:adjustRightInd w:val="0"/>
      <w:spacing w:line="230" w:lineRule="exact"/>
    </w:pPr>
  </w:style>
  <w:style w:type="paragraph" w:customStyle="1" w:styleId="Style15">
    <w:name w:val="Style15"/>
    <w:basedOn w:val="a"/>
    <w:uiPriority w:val="99"/>
    <w:rsid w:val="007B55E0"/>
    <w:pPr>
      <w:widowControl w:val="0"/>
      <w:autoSpaceDE w:val="0"/>
      <w:autoSpaceDN w:val="0"/>
      <w:adjustRightInd w:val="0"/>
      <w:jc w:val="both"/>
    </w:pPr>
  </w:style>
  <w:style w:type="character" w:customStyle="1" w:styleId="FontStyle53">
    <w:name w:val="Font Style53"/>
    <w:uiPriority w:val="99"/>
    <w:rsid w:val="007B55E0"/>
    <w:rPr>
      <w:rFonts w:ascii="Times New Roman" w:hAnsi="Times New Roman"/>
      <w:b/>
      <w:sz w:val="22"/>
    </w:rPr>
  </w:style>
  <w:style w:type="character" w:customStyle="1" w:styleId="FontStyle60">
    <w:name w:val="Font Style60"/>
    <w:uiPriority w:val="99"/>
    <w:rsid w:val="007B55E0"/>
    <w:rPr>
      <w:rFonts w:ascii="Times New Roman" w:hAnsi="Times New Roman"/>
      <w:sz w:val="18"/>
    </w:rPr>
  </w:style>
  <w:style w:type="paragraph" w:styleId="a4">
    <w:name w:val="No Spacing"/>
    <w:uiPriority w:val="99"/>
    <w:qFormat/>
    <w:rsid w:val="007B55E0"/>
    <w:rPr>
      <w:sz w:val="22"/>
      <w:szCs w:val="22"/>
      <w:lang w:eastAsia="en-US"/>
    </w:rPr>
  </w:style>
  <w:style w:type="paragraph" w:styleId="a5">
    <w:name w:val="List Paragraph"/>
    <w:basedOn w:val="a"/>
    <w:uiPriority w:val="99"/>
    <w:qFormat/>
    <w:rsid w:val="007B55E0"/>
    <w:pPr>
      <w:ind w:left="708"/>
    </w:pPr>
  </w:style>
  <w:style w:type="character" w:styleId="a6">
    <w:name w:val="Hyperlink"/>
    <w:uiPriority w:val="99"/>
    <w:rsid w:val="00017A17"/>
    <w:rPr>
      <w:rFonts w:cs="Times New Roman"/>
      <w:color w:val="0000FF"/>
      <w:u w:val="single"/>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17A17"/>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17A17"/>
    <w:rPr>
      <w:rFonts w:ascii="Times New Roman" w:hAnsi="Times New Roman" w:cs="Times New Roman"/>
      <w:sz w:val="20"/>
      <w:szCs w:val="20"/>
      <w:lang w:eastAsia="ru-RU"/>
    </w:rPr>
  </w:style>
  <w:style w:type="character" w:customStyle="1" w:styleId="FontStyle156">
    <w:name w:val="Font Style156"/>
    <w:uiPriority w:val="99"/>
    <w:rsid w:val="00017A17"/>
    <w:rPr>
      <w:rFonts w:ascii="Times New Roman" w:hAnsi="Times New Roman" w:cs="Times New Roman"/>
      <w:color w:val="000000"/>
      <w:sz w:val="22"/>
      <w:szCs w:val="22"/>
    </w:rPr>
  </w:style>
  <w:style w:type="character" w:styleId="a9">
    <w:name w:val="FollowedHyperlink"/>
    <w:uiPriority w:val="99"/>
    <w:semiHidden/>
    <w:rsid w:val="008038D1"/>
    <w:rPr>
      <w:rFonts w:cs="Times New Roman"/>
      <w:color w:val="800080"/>
      <w:u w:val="single"/>
    </w:rPr>
  </w:style>
  <w:style w:type="paragraph" w:customStyle="1" w:styleId="ConsPlusNormal">
    <w:name w:val="ConsPlusNormal"/>
    <w:uiPriority w:val="99"/>
    <w:rsid w:val="00F93CFA"/>
    <w:pPr>
      <w:widowControl w:val="0"/>
      <w:autoSpaceDE w:val="0"/>
      <w:autoSpaceDN w:val="0"/>
      <w:adjustRightInd w:val="0"/>
      <w:ind w:firstLine="720"/>
    </w:pPr>
    <w:rPr>
      <w:rFonts w:ascii="Arial" w:eastAsia="Times New Roman" w:hAnsi="Arial" w:cs="Arial"/>
    </w:rPr>
  </w:style>
  <w:style w:type="paragraph" w:styleId="aa">
    <w:name w:val="Balloon Text"/>
    <w:basedOn w:val="a"/>
    <w:link w:val="ab"/>
    <w:uiPriority w:val="99"/>
    <w:semiHidden/>
    <w:rsid w:val="002A3B70"/>
    <w:rPr>
      <w:rFonts w:ascii="Tahoma" w:hAnsi="Tahoma" w:cs="Tahoma"/>
      <w:sz w:val="16"/>
      <w:szCs w:val="16"/>
    </w:rPr>
  </w:style>
  <w:style w:type="character" w:customStyle="1" w:styleId="ab">
    <w:name w:val="Текст выноски Знак"/>
    <w:link w:val="aa"/>
    <w:uiPriority w:val="99"/>
    <w:semiHidden/>
    <w:locked/>
    <w:rsid w:val="002A3B70"/>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45515">
      <w:marLeft w:val="0"/>
      <w:marRight w:val="0"/>
      <w:marTop w:val="0"/>
      <w:marBottom w:val="0"/>
      <w:divBdr>
        <w:top w:val="none" w:sz="0" w:space="0" w:color="auto"/>
        <w:left w:val="none" w:sz="0" w:space="0" w:color="auto"/>
        <w:bottom w:val="none" w:sz="0" w:space="0" w:color="auto"/>
        <w:right w:val="none" w:sz="0" w:space="0" w:color="auto"/>
      </w:divBdr>
    </w:div>
    <w:div w:id="348945516">
      <w:marLeft w:val="0"/>
      <w:marRight w:val="0"/>
      <w:marTop w:val="0"/>
      <w:marBottom w:val="0"/>
      <w:divBdr>
        <w:top w:val="none" w:sz="0" w:space="0" w:color="auto"/>
        <w:left w:val="none" w:sz="0" w:space="0" w:color="auto"/>
        <w:bottom w:val="none" w:sz="0" w:space="0" w:color="auto"/>
        <w:right w:val="none" w:sz="0" w:space="0" w:color="auto"/>
      </w:divBdr>
    </w:div>
    <w:div w:id="348945517">
      <w:marLeft w:val="0"/>
      <w:marRight w:val="0"/>
      <w:marTop w:val="0"/>
      <w:marBottom w:val="0"/>
      <w:divBdr>
        <w:top w:val="none" w:sz="0" w:space="0" w:color="auto"/>
        <w:left w:val="none" w:sz="0" w:space="0" w:color="auto"/>
        <w:bottom w:val="none" w:sz="0" w:space="0" w:color="auto"/>
        <w:right w:val="none" w:sz="0" w:space="0" w:color="auto"/>
      </w:divBdr>
    </w:div>
    <w:div w:id="348945518">
      <w:marLeft w:val="0"/>
      <w:marRight w:val="0"/>
      <w:marTop w:val="0"/>
      <w:marBottom w:val="0"/>
      <w:divBdr>
        <w:top w:val="none" w:sz="0" w:space="0" w:color="auto"/>
        <w:left w:val="none" w:sz="0" w:space="0" w:color="auto"/>
        <w:bottom w:val="none" w:sz="0" w:space="0" w:color="auto"/>
        <w:right w:val="none" w:sz="0" w:space="0" w:color="auto"/>
      </w:divBdr>
    </w:div>
    <w:div w:id="348945519">
      <w:marLeft w:val="0"/>
      <w:marRight w:val="0"/>
      <w:marTop w:val="0"/>
      <w:marBottom w:val="0"/>
      <w:divBdr>
        <w:top w:val="none" w:sz="0" w:space="0" w:color="auto"/>
        <w:left w:val="none" w:sz="0" w:space="0" w:color="auto"/>
        <w:bottom w:val="none" w:sz="0" w:space="0" w:color="auto"/>
        <w:right w:val="none" w:sz="0" w:space="0" w:color="auto"/>
      </w:divBdr>
    </w:div>
    <w:div w:id="348945520">
      <w:marLeft w:val="0"/>
      <w:marRight w:val="0"/>
      <w:marTop w:val="0"/>
      <w:marBottom w:val="0"/>
      <w:divBdr>
        <w:top w:val="none" w:sz="0" w:space="0" w:color="auto"/>
        <w:left w:val="none" w:sz="0" w:space="0" w:color="auto"/>
        <w:bottom w:val="none" w:sz="0" w:space="0" w:color="auto"/>
        <w:right w:val="none" w:sz="0" w:space="0" w:color="auto"/>
      </w:divBdr>
    </w:div>
    <w:div w:id="348945521">
      <w:marLeft w:val="0"/>
      <w:marRight w:val="0"/>
      <w:marTop w:val="0"/>
      <w:marBottom w:val="0"/>
      <w:divBdr>
        <w:top w:val="none" w:sz="0" w:space="0" w:color="auto"/>
        <w:left w:val="none" w:sz="0" w:space="0" w:color="auto"/>
        <w:bottom w:val="none" w:sz="0" w:space="0" w:color="auto"/>
        <w:right w:val="none" w:sz="0" w:space="0" w:color="auto"/>
      </w:divBdr>
    </w:div>
    <w:div w:id="348945522">
      <w:marLeft w:val="0"/>
      <w:marRight w:val="0"/>
      <w:marTop w:val="0"/>
      <w:marBottom w:val="0"/>
      <w:divBdr>
        <w:top w:val="none" w:sz="0" w:space="0" w:color="auto"/>
        <w:left w:val="none" w:sz="0" w:space="0" w:color="auto"/>
        <w:bottom w:val="none" w:sz="0" w:space="0" w:color="auto"/>
        <w:right w:val="none" w:sz="0" w:space="0" w:color="auto"/>
      </w:divBdr>
    </w:div>
    <w:div w:id="348945523">
      <w:marLeft w:val="0"/>
      <w:marRight w:val="0"/>
      <w:marTop w:val="0"/>
      <w:marBottom w:val="0"/>
      <w:divBdr>
        <w:top w:val="none" w:sz="0" w:space="0" w:color="auto"/>
        <w:left w:val="none" w:sz="0" w:space="0" w:color="auto"/>
        <w:bottom w:val="none" w:sz="0" w:space="0" w:color="auto"/>
        <w:right w:val="none" w:sz="0" w:space="0" w:color="auto"/>
      </w:divBdr>
    </w:div>
    <w:div w:id="348945524">
      <w:marLeft w:val="0"/>
      <w:marRight w:val="0"/>
      <w:marTop w:val="0"/>
      <w:marBottom w:val="0"/>
      <w:divBdr>
        <w:top w:val="none" w:sz="0" w:space="0" w:color="auto"/>
        <w:left w:val="none" w:sz="0" w:space="0" w:color="auto"/>
        <w:bottom w:val="none" w:sz="0" w:space="0" w:color="auto"/>
        <w:right w:val="none" w:sz="0" w:space="0" w:color="auto"/>
      </w:divBdr>
    </w:div>
    <w:div w:id="348945525">
      <w:marLeft w:val="0"/>
      <w:marRight w:val="0"/>
      <w:marTop w:val="0"/>
      <w:marBottom w:val="0"/>
      <w:divBdr>
        <w:top w:val="none" w:sz="0" w:space="0" w:color="auto"/>
        <w:left w:val="none" w:sz="0" w:space="0" w:color="auto"/>
        <w:bottom w:val="none" w:sz="0" w:space="0" w:color="auto"/>
        <w:right w:val="none" w:sz="0" w:space="0" w:color="auto"/>
      </w:divBdr>
    </w:div>
    <w:div w:id="348945526">
      <w:marLeft w:val="0"/>
      <w:marRight w:val="0"/>
      <w:marTop w:val="0"/>
      <w:marBottom w:val="0"/>
      <w:divBdr>
        <w:top w:val="none" w:sz="0" w:space="0" w:color="auto"/>
        <w:left w:val="none" w:sz="0" w:space="0" w:color="auto"/>
        <w:bottom w:val="none" w:sz="0" w:space="0" w:color="auto"/>
        <w:right w:val="none" w:sz="0" w:space="0" w:color="auto"/>
      </w:divBdr>
    </w:div>
    <w:div w:id="348945527">
      <w:marLeft w:val="0"/>
      <w:marRight w:val="0"/>
      <w:marTop w:val="0"/>
      <w:marBottom w:val="0"/>
      <w:divBdr>
        <w:top w:val="none" w:sz="0" w:space="0" w:color="auto"/>
        <w:left w:val="none" w:sz="0" w:space="0" w:color="auto"/>
        <w:bottom w:val="none" w:sz="0" w:space="0" w:color="auto"/>
        <w:right w:val="none" w:sz="0" w:space="0" w:color="auto"/>
      </w:divBdr>
    </w:div>
    <w:div w:id="348945528">
      <w:marLeft w:val="0"/>
      <w:marRight w:val="0"/>
      <w:marTop w:val="0"/>
      <w:marBottom w:val="0"/>
      <w:divBdr>
        <w:top w:val="none" w:sz="0" w:space="0" w:color="auto"/>
        <w:left w:val="none" w:sz="0" w:space="0" w:color="auto"/>
        <w:bottom w:val="none" w:sz="0" w:space="0" w:color="auto"/>
        <w:right w:val="none" w:sz="0" w:space="0" w:color="auto"/>
      </w:divBdr>
    </w:div>
    <w:div w:id="348945529">
      <w:marLeft w:val="0"/>
      <w:marRight w:val="0"/>
      <w:marTop w:val="0"/>
      <w:marBottom w:val="0"/>
      <w:divBdr>
        <w:top w:val="none" w:sz="0" w:space="0" w:color="auto"/>
        <w:left w:val="none" w:sz="0" w:space="0" w:color="auto"/>
        <w:bottom w:val="none" w:sz="0" w:space="0" w:color="auto"/>
        <w:right w:val="none" w:sz="0" w:space="0" w:color="auto"/>
      </w:divBdr>
    </w:div>
    <w:div w:id="348945530">
      <w:marLeft w:val="0"/>
      <w:marRight w:val="0"/>
      <w:marTop w:val="0"/>
      <w:marBottom w:val="0"/>
      <w:divBdr>
        <w:top w:val="none" w:sz="0" w:space="0" w:color="auto"/>
        <w:left w:val="none" w:sz="0" w:space="0" w:color="auto"/>
        <w:bottom w:val="none" w:sz="0" w:space="0" w:color="auto"/>
        <w:right w:val="none" w:sz="0" w:space="0" w:color="auto"/>
      </w:divBdr>
    </w:div>
    <w:div w:id="348945531">
      <w:marLeft w:val="0"/>
      <w:marRight w:val="0"/>
      <w:marTop w:val="0"/>
      <w:marBottom w:val="0"/>
      <w:divBdr>
        <w:top w:val="none" w:sz="0" w:space="0" w:color="auto"/>
        <w:left w:val="none" w:sz="0" w:space="0" w:color="auto"/>
        <w:bottom w:val="none" w:sz="0" w:space="0" w:color="auto"/>
        <w:right w:val="none" w:sz="0" w:space="0" w:color="auto"/>
      </w:divBdr>
    </w:div>
    <w:div w:id="348945532">
      <w:marLeft w:val="0"/>
      <w:marRight w:val="0"/>
      <w:marTop w:val="0"/>
      <w:marBottom w:val="0"/>
      <w:divBdr>
        <w:top w:val="none" w:sz="0" w:space="0" w:color="auto"/>
        <w:left w:val="none" w:sz="0" w:space="0" w:color="auto"/>
        <w:bottom w:val="none" w:sz="0" w:space="0" w:color="auto"/>
        <w:right w:val="none" w:sz="0" w:space="0" w:color="auto"/>
      </w:divBdr>
    </w:div>
    <w:div w:id="348945533">
      <w:marLeft w:val="0"/>
      <w:marRight w:val="0"/>
      <w:marTop w:val="0"/>
      <w:marBottom w:val="0"/>
      <w:divBdr>
        <w:top w:val="none" w:sz="0" w:space="0" w:color="auto"/>
        <w:left w:val="none" w:sz="0" w:space="0" w:color="auto"/>
        <w:bottom w:val="none" w:sz="0" w:space="0" w:color="auto"/>
        <w:right w:val="none" w:sz="0" w:space="0" w:color="auto"/>
      </w:divBdr>
    </w:div>
    <w:div w:id="348945534">
      <w:marLeft w:val="0"/>
      <w:marRight w:val="0"/>
      <w:marTop w:val="0"/>
      <w:marBottom w:val="0"/>
      <w:divBdr>
        <w:top w:val="none" w:sz="0" w:space="0" w:color="auto"/>
        <w:left w:val="none" w:sz="0" w:space="0" w:color="auto"/>
        <w:bottom w:val="none" w:sz="0" w:space="0" w:color="auto"/>
        <w:right w:val="none" w:sz="0" w:space="0" w:color="auto"/>
      </w:divBdr>
    </w:div>
    <w:div w:id="348945535">
      <w:marLeft w:val="0"/>
      <w:marRight w:val="0"/>
      <w:marTop w:val="0"/>
      <w:marBottom w:val="0"/>
      <w:divBdr>
        <w:top w:val="none" w:sz="0" w:space="0" w:color="auto"/>
        <w:left w:val="none" w:sz="0" w:space="0" w:color="auto"/>
        <w:bottom w:val="none" w:sz="0" w:space="0" w:color="auto"/>
        <w:right w:val="none" w:sz="0" w:space="0" w:color="auto"/>
      </w:divBdr>
    </w:div>
    <w:div w:id="348945536">
      <w:marLeft w:val="0"/>
      <w:marRight w:val="0"/>
      <w:marTop w:val="0"/>
      <w:marBottom w:val="0"/>
      <w:divBdr>
        <w:top w:val="none" w:sz="0" w:space="0" w:color="auto"/>
        <w:left w:val="none" w:sz="0" w:space="0" w:color="auto"/>
        <w:bottom w:val="none" w:sz="0" w:space="0" w:color="auto"/>
        <w:right w:val="none" w:sz="0" w:space="0" w:color="auto"/>
      </w:divBdr>
    </w:div>
    <w:div w:id="348945537">
      <w:marLeft w:val="0"/>
      <w:marRight w:val="0"/>
      <w:marTop w:val="0"/>
      <w:marBottom w:val="0"/>
      <w:divBdr>
        <w:top w:val="none" w:sz="0" w:space="0" w:color="auto"/>
        <w:left w:val="none" w:sz="0" w:space="0" w:color="auto"/>
        <w:bottom w:val="none" w:sz="0" w:space="0" w:color="auto"/>
        <w:right w:val="none" w:sz="0" w:space="0" w:color="auto"/>
      </w:divBdr>
    </w:div>
    <w:div w:id="348945538">
      <w:marLeft w:val="0"/>
      <w:marRight w:val="0"/>
      <w:marTop w:val="0"/>
      <w:marBottom w:val="0"/>
      <w:divBdr>
        <w:top w:val="none" w:sz="0" w:space="0" w:color="auto"/>
        <w:left w:val="none" w:sz="0" w:space="0" w:color="auto"/>
        <w:bottom w:val="none" w:sz="0" w:space="0" w:color="auto"/>
        <w:right w:val="none" w:sz="0" w:space="0" w:color="auto"/>
      </w:divBdr>
    </w:div>
    <w:div w:id="348945539">
      <w:marLeft w:val="0"/>
      <w:marRight w:val="0"/>
      <w:marTop w:val="0"/>
      <w:marBottom w:val="0"/>
      <w:divBdr>
        <w:top w:val="none" w:sz="0" w:space="0" w:color="auto"/>
        <w:left w:val="none" w:sz="0" w:space="0" w:color="auto"/>
        <w:bottom w:val="none" w:sz="0" w:space="0" w:color="auto"/>
        <w:right w:val="none" w:sz="0" w:space="0" w:color="auto"/>
      </w:divBdr>
    </w:div>
    <w:div w:id="348945540">
      <w:marLeft w:val="0"/>
      <w:marRight w:val="0"/>
      <w:marTop w:val="0"/>
      <w:marBottom w:val="0"/>
      <w:divBdr>
        <w:top w:val="none" w:sz="0" w:space="0" w:color="auto"/>
        <w:left w:val="none" w:sz="0" w:space="0" w:color="auto"/>
        <w:bottom w:val="none" w:sz="0" w:space="0" w:color="auto"/>
        <w:right w:val="none" w:sz="0" w:space="0" w:color="auto"/>
      </w:divBdr>
    </w:div>
    <w:div w:id="348945541">
      <w:marLeft w:val="0"/>
      <w:marRight w:val="0"/>
      <w:marTop w:val="0"/>
      <w:marBottom w:val="0"/>
      <w:divBdr>
        <w:top w:val="none" w:sz="0" w:space="0" w:color="auto"/>
        <w:left w:val="none" w:sz="0" w:space="0" w:color="auto"/>
        <w:bottom w:val="none" w:sz="0" w:space="0" w:color="auto"/>
        <w:right w:val="none" w:sz="0" w:space="0" w:color="auto"/>
      </w:divBdr>
    </w:div>
    <w:div w:id="3489455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907</TotalTime>
  <Pages>22</Pages>
  <Words>6041</Words>
  <Characters>34439</Characters>
  <Application>Microsoft Office Word</Application>
  <DocSecurity>0</DocSecurity>
  <Lines>286</Lines>
  <Paragraphs>80</Paragraphs>
  <ScaleCrop>false</ScaleCrop>
  <Company/>
  <LinksUpToDate>false</LinksUpToDate>
  <CharactersWithSpaces>40400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MenlHa</dc:creator>
  <cp:keywords/>
  <dc:description/>
  <cp:lastModifiedBy>ТатьянаНиколаевна</cp:lastModifiedBy>
  <cp:revision>26</cp:revision>
  <cp:lastPrinted>2017-12-12T08:24:00Z</cp:lastPrinted>
  <dcterms:created xsi:type="dcterms:W3CDTF">2017-05-17T20:26:00Z</dcterms:created>
  <dcterms:modified xsi:type="dcterms:W3CDTF">2022-09-09T07:50:00Z</dcterms:modified>
</cp:coreProperties>
</file>